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1E0"/>
      </w:tblPr>
      <w:tblGrid>
        <w:gridCol w:w="6062"/>
        <w:gridCol w:w="4110"/>
      </w:tblGrid>
      <w:tr w:rsidR="00FA35F3" w:rsidRPr="00FA35F3" w:rsidTr="00E94CD0">
        <w:trPr>
          <w:trHeight w:val="705"/>
        </w:trPr>
        <w:tc>
          <w:tcPr>
            <w:tcW w:w="10172" w:type="dxa"/>
            <w:gridSpan w:val="2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60"/>
                <w:sz w:val="18"/>
                <w:szCs w:val="18"/>
              </w:rPr>
            </w:pPr>
            <w:r w:rsidRPr="00FA35F3">
              <w:rPr>
                <w:rFonts w:ascii="Times New Roman" w:hAnsi="Times New Roman" w:cs="Times New Roman"/>
                <w:caps/>
                <w:spacing w:val="60"/>
                <w:sz w:val="18"/>
                <w:szCs w:val="18"/>
              </w:rPr>
              <w:t>Муниципальное бюджетное образовательное учреждение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60"/>
                <w:sz w:val="18"/>
                <w:szCs w:val="18"/>
              </w:rPr>
            </w:pPr>
            <w:r w:rsidRPr="00FA35F3">
              <w:rPr>
                <w:rFonts w:ascii="Times New Roman" w:hAnsi="Times New Roman" w:cs="Times New Roman"/>
                <w:caps/>
                <w:spacing w:val="60"/>
                <w:sz w:val="18"/>
                <w:szCs w:val="18"/>
              </w:rPr>
              <w:t>муниципального образования «Город Архангельск»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18"/>
                <w:szCs w:val="18"/>
              </w:rPr>
            </w:pPr>
            <w:r w:rsidRPr="00FA35F3">
              <w:rPr>
                <w:rFonts w:ascii="Times New Roman" w:hAnsi="Times New Roman" w:cs="Times New Roman"/>
                <w:b/>
                <w:spacing w:val="60"/>
                <w:sz w:val="18"/>
                <w:szCs w:val="18"/>
              </w:rPr>
              <w:t>«ОБЩЕОБРАЗОВАТЕЛЬНАЯ ГИМНАЗИЯ № 21»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18"/>
                <w:szCs w:val="18"/>
              </w:rPr>
            </w:pPr>
          </w:p>
        </w:tc>
      </w:tr>
      <w:tr w:rsidR="00FA35F3" w:rsidRPr="00FA35F3" w:rsidTr="00E94CD0">
        <w:trPr>
          <w:trHeight w:val="1119"/>
        </w:trPr>
        <w:tc>
          <w:tcPr>
            <w:tcW w:w="6062" w:type="dxa"/>
          </w:tcPr>
          <w:p w:rsidR="00FA35F3" w:rsidRPr="00FA35F3" w:rsidRDefault="00FA35F3" w:rsidP="00FA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F3" w:rsidRPr="00FA35F3" w:rsidRDefault="00FA35F3" w:rsidP="00FA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A35F3" w:rsidRPr="00FA35F3" w:rsidRDefault="00FA35F3" w:rsidP="00FA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Директор МБОУ ОГ №21</w:t>
            </w:r>
          </w:p>
          <w:p w:rsidR="00FA35F3" w:rsidRPr="00FA35F3" w:rsidRDefault="00FA35F3" w:rsidP="00FA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__________Т.Н. Боровикова</w:t>
            </w:r>
          </w:p>
          <w:p w:rsidR="00FA35F3" w:rsidRPr="00FA35F3" w:rsidRDefault="00FA35F3" w:rsidP="00FA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29.12.2014 г.</w:t>
            </w:r>
          </w:p>
        </w:tc>
      </w:tr>
    </w:tbl>
    <w:p w:rsidR="00FA35F3" w:rsidRPr="00FA35F3" w:rsidRDefault="00FA35F3" w:rsidP="00FA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35F3" w:rsidRPr="00FA35F3" w:rsidRDefault="00FA35F3" w:rsidP="00FA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F3">
        <w:rPr>
          <w:rFonts w:ascii="Times New Roman" w:hAnsi="Times New Roman" w:cs="Times New Roman"/>
          <w:b/>
          <w:sz w:val="24"/>
          <w:szCs w:val="24"/>
        </w:rPr>
        <w:t>о проведении инструктажей с учащимися в МБОУ ОГ №21</w:t>
      </w:r>
    </w:p>
    <w:p w:rsidR="00FA35F3" w:rsidRPr="00FA35F3" w:rsidRDefault="00FA35F3" w:rsidP="00FA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35F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Настоящее Положение определяет виды, содержание и порядок проведения инструктажей учащихся  МБОУ ОГ №21 (далее - гимназия).</w:t>
      </w: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Изучение вопросов безопасности организуется и проводится на всех ступенях образования с целью формирования у учащихся сознательного и ответственного отношения к вопросам личной безопасности и безопасности окружающих.</w:t>
      </w: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Учащимся гимназии прививают основополагающие знания и умения по вопросам безопасности труда и другим видам деятельности в процессе изучения учебного предмета "Основы безопасности жизнедеятельности". </w:t>
      </w: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5F3">
        <w:rPr>
          <w:rFonts w:ascii="Times New Roman" w:hAnsi="Times New Roman" w:cs="Times New Roman"/>
          <w:sz w:val="24"/>
          <w:szCs w:val="24"/>
        </w:rPr>
        <w:t>Обучение учащихся по правилам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 xml:space="preserve"> безопасности проводится перед началом всех видов деятельности: 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- учебные занятия; 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- трудовая и профессиональная подготовка; 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- занятия общественно-полезным трудом; 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- экскурсии, походы; 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- спортивные занятия, соревнования; 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- кружковые занятия и другая внешкольная и внеклассная деятельность.</w:t>
      </w: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Все инструктажи регистрируются в журнале инструктажа, который хранится в учительской и должен быть оформлен соответствующим образом.</w:t>
      </w: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Инструктажи проводятся со всеми учащимися по утвержденным инструкциям, которые находятся в учительской.</w:t>
      </w:r>
    </w:p>
    <w:p w:rsidR="00FA35F3" w:rsidRPr="00FA35F3" w:rsidRDefault="00FA35F3" w:rsidP="00FA3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По характеру и времени проведения инструктажей различают вводный, повторный, внеплановый и целевой инструктажи.</w:t>
      </w:r>
    </w:p>
    <w:p w:rsidR="00FA35F3" w:rsidRPr="00FA35F3" w:rsidRDefault="00FA35F3" w:rsidP="00FA35F3">
      <w:pPr>
        <w:pStyle w:val="a3"/>
        <w:ind w:left="0"/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5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35F3">
        <w:rPr>
          <w:rFonts w:ascii="Times New Roman" w:hAnsi="Times New Roman" w:cs="Times New Roman"/>
          <w:b/>
          <w:sz w:val="24"/>
          <w:szCs w:val="24"/>
        </w:rPr>
        <w:t>. Основные требования к проведению инструктажей с учащимися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1.</w:t>
      </w:r>
      <w:r w:rsidRPr="00FA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5F3">
        <w:rPr>
          <w:rFonts w:ascii="Times New Roman" w:hAnsi="Times New Roman" w:cs="Times New Roman"/>
          <w:sz w:val="24"/>
          <w:szCs w:val="24"/>
        </w:rPr>
        <w:t xml:space="preserve">Вводный инструктаж проводится 1 раз в год в начале учебного года и с вновь </w:t>
      </w:r>
      <w:proofErr w:type="gramStart"/>
      <w:r w:rsidRPr="00FA35F3">
        <w:rPr>
          <w:rFonts w:ascii="Times New Roman" w:hAnsi="Times New Roman" w:cs="Times New Roman"/>
          <w:sz w:val="24"/>
          <w:szCs w:val="24"/>
        </w:rPr>
        <w:t>прибывшими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 xml:space="preserve"> в класс в течение учебного года: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общие сведения о гимназии, территории, объединении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правила поведения учащихся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правила безопасного поведения в гимназии и за её пределами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санитарные и гигиенические правила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правила поведения в столовой, питьевой режим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другие необходимые вопросы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2</w:t>
      </w:r>
      <w:r w:rsidRPr="00FA35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5F3">
        <w:rPr>
          <w:rFonts w:ascii="Times New Roman" w:hAnsi="Times New Roman" w:cs="Times New Roman"/>
          <w:sz w:val="24"/>
          <w:szCs w:val="24"/>
        </w:rPr>
        <w:t xml:space="preserve">Первичный инструктаж проводится в течение первых двух  недель </w:t>
      </w:r>
      <w:proofErr w:type="gramStart"/>
      <w:r w:rsidRPr="00FA35F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 xml:space="preserve"> следующим инструкциям:</w:t>
      </w:r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5F3">
        <w:rPr>
          <w:rFonts w:ascii="Times New Roman" w:hAnsi="Times New Roman" w:cs="Times New Roman"/>
          <w:sz w:val="24"/>
          <w:szCs w:val="24"/>
        </w:rPr>
        <w:lastRenderedPageBreak/>
        <w:t>электробезопасность</w:t>
      </w:r>
      <w:proofErr w:type="spellEnd"/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правила безопасного поведения на дорогах, на транспорте, соблюдение ПДД</w:t>
      </w:r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соблюдение мер безопасности при проведении спортивных мероприятий, походов, экскурсий, нахождении на спортплощадке, в спортзале</w:t>
      </w:r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безопасное поведение на воде, у водоёма, в бассейне, на льду</w:t>
      </w:r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профилактика негативных </w:t>
      </w:r>
      <w:proofErr w:type="gramStart"/>
      <w:r w:rsidRPr="00FA35F3">
        <w:rPr>
          <w:rFonts w:ascii="Times New Roman" w:hAnsi="Times New Roman" w:cs="Times New Roman"/>
          <w:sz w:val="24"/>
          <w:szCs w:val="24"/>
        </w:rPr>
        <w:t>криминогенных ситуаций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 xml:space="preserve"> во дворе, на улице, дома, в общественных местах</w:t>
      </w:r>
    </w:p>
    <w:p w:rsidR="00FA35F3" w:rsidRPr="00FA35F3" w:rsidRDefault="00FA35F3" w:rsidP="00FA3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правила поведения при нахождении взрывоопасных предметов, правила обращения </w:t>
      </w:r>
      <w:proofErr w:type="gramStart"/>
      <w:r w:rsidRPr="00FA35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 xml:space="preserve"> взрывоопасными предметами, веществами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3.  Повторный инструктаж проводится в течение первых двух недель второго полугодия.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4. Внеплановый инструктаж проводится при нарушении правил безопасности учащимися или при возникновении несчастных случаев.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5. Целевой инструктаж проводится при выходе на каникулы, перед проведением внеклассных мероприятий, экскурсий и др.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6. Оформление журнала инструктажа.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2268"/>
        <w:gridCol w:w="1418"/>
        <w:gridCol w:w="1417"/>
        <w:gridCol w:w="1134"/>
      </w:tblGrid>
      <w:tr w:rsidR="00FA35F3" w:rsidRPr="00FA35F3" w:rsidTr="00E94CD0">
        <w:tc>
          <w:tcPr>
            <w:tcW w:w="1135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268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Название инструкции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</w:p>
        </w:tc>
        <w:tc>
          <w:tcPr>
            <w:tcW w:w="1417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</w:p>
        </w:tc>
        <w:tc>
          <w:tcPr>
            <w:tcW w:w="1134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FA35F3" w:rsidRPr="00FA35F3" w:rsidTr="00E94CD0">
        <w:tc>
          <w:tcPr>
            <w:tcW w:w="1135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F3" w:rsidRPr="00FA35F3" w:rsidTr="00E94CD0">
        <w:tc>
          <w:tcPr>
            <w:tcW w:w="1135" w:type="dxa"/>
          </w:tcPr>
          <w:p w:rsidR="00FA35F3" w:rsidRPr="00FA35F3" w:rsidRDefault="00FA35F3" w:rsidP="00FA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10.10.14</w:t>
            </w:r>
          </w:p>
        </w:tc>
        <w:tc>
          <w:tcPr>
            <w:tcW w:w="1842" w:type="dxa"/>
          </w:tcPr>
          <w:p w:rsidR="00FA35F3" w:rsidRPr="00FA35F3" w:rsidRDefault="00FA35F3" w:rsidP="00FA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1701" w:type="dxa"/>
          </w:tcPr>
          <w:p w:rsidR="00FA35F3" w:rsidRPr="00FA35F3" w:rsidRDefault="00FA35F3" w:rsidP="00FA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268" w:type="dxa"/>
          </w:tcPr>
          <w:p w:rsidR="00FA35F3" w:rsidRPr="00FA35F3" w:rsidRDefault="00FA35F3" w:rsidP="00FA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1-У</w:t>
            </w:r>
            <w:r w:rsidRPr="00FA3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по охране труда учащихся (вводный инструктаж) в МБОУ ОГ №21</w:t>
            </w:r>
          </w:p>
        </w:tc>
        <w:tc>
          <w:tcPr>
            <w:tcW w:w="1418" w:type="dxa"/>
          </w:tcPr>
          <w:p w:rsidR="00FA35F3" w:rsidRPr="00FA35F3" w:rsidRDefault="00FA35F3" w:rsidP="00FA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Петрова М.И.</w:t>
            </w:r>
          </w:p>
        </w:tc>
        <w:tc>
          <w:tcPr>
            <w:tcW w:w="1417" w:type="dxa"/>
          </w:tcPr>
          <w:p w:rsidR="00FA35F3" w:rsidRPr="00FA35F3" w:rsidRDefault="00FA35F3" w:rsidP="00FA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5F3" w:rsidRPr="00FA35F3" w:rsidRDefault="00FA35F3" w:rsidP="00FA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7. Требования к заполнению журнала инструктажа: 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даты ставятся напротив каждой фамилии,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необходимо ставить инициалы </w:t>
      </w:r>
      <w:proofErr w:type="gramStart"/>
      <w:r w:rsidRPr="00FA35F3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>,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вид инструктажа ставится напротив каждой фамилии,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записывается название инструкции или её краткое содержание, 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ставится одна общая запись фамилии с инициалами и должностью инструктора,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подпись инструктора ставится напротив каждой фамилии,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каждый инструктаж оформляется отдельно,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ставится подпись ребенка с 10 летнего возраста</w:t>
      </w:r>
    </w:p>
    <w:p w:rsidR="00FA35F3" w:rsidRPr="00FA35F3" w:rsidRDefault="00FA35F3" w:rsidP="00FA3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За один раз должно быть изучено не более 3-х инструкций.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FA35F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>:</w:t>
      </w:r>
    </w:p>
    <w:p w:rsidR="00FA35F3" w:rsidRPr="00FA35F3" w:rsidRDefault="00FA35F3" w:rsidP="00FA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35F3" w:rsidP="00FA35F3">
      <w:pPr>
        <w:spacing w:after="0" w:line="240" w:lineRule="auto"/>
        <w:rPr>
          <w:rFonts w:ascii="Calibri" w:eastAsia="Times New Roman" w:hAnsi="Calibri" w:cs="Times New Roman"/>
        </w:rPr>
      </w:pPr>
    </w:p>
    <w:p w:rsidR="00FA35F3" w:rsidRDefault="00FA35F3" w:rsidP="00FA35F3">
      <w:pPr>
        <w:spacing w:after="0" w:line="240" w:lineRule="auto"/>
        <w:rPr>
          <w:rFonts w:ascii="Calibri" w:eastAsia="Times New Roman" w:hAnsi="Calibri" w:cs="Times New Roman"/>
        </w:rPr>
      </w:pPr>
    </w:p>
    <w:p w:rsidR="00FA35F3" w:rsidRDefault="00FA35F3" w:rsidP="00FA35F3">
      <w:pPr>
        <w:spacing w:after="0" w:line="240" w:lineRule="auto"/>
        <w:rPr>
          <w:rFonts w:ascii="Calibri" w:eastAsia="Times New Roman" w:hAnsi="Calibri" w:cs="Times New Roman"/>
        </w:rPr>
      </w:pPr>
    </w:p>
    <w:p w:rsidR="00FA35F3" w:rsidRDefault="00FA35F3" w:rsidP="00FA35F3">
      <w:pPr>
        <w:spacing w:after="0" w:line="240" w:lineRule="auto"/>
        <w:rPr>
          <w:rFonts w:ascii="Calibri" w:eastAsia="Times New Roman" w:hAnsi="Calibri" w:cs="Times New Roman"/>
        </w:rPr>
      </w:pPr>
    </w:p>
    <w:p w:rsidR="00FA35F3" w:rsidRDefault="00FA35F3" w:rsidP="00FA35F3">
      <w:pPr>
        <w:spacing w:after="0" w:line="240" w:lineRule="auto"/>
        <w:rPr>
          <w:rFonts w:ascii="Calibri" w:eastAsia="Times New Roman" w:hAnsi="Calibri" w:cs="Times New Roman"/>
        </w:rPr>
      </w:pPr>
    </w:p>
    <w:p w:rsidR="00FA35F3" w:rsidRDefault="00FA35F3" w:rsidP="00FA35F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172" w:type="dxa"/>
        <w:tblLook w:val="01E0"/>
      </w:tblPr>
      <w:tblGrid>
        <w:gridCol w:w="6062"/>
        <w:gridCol w:w="4110"/>
      </w:tblGrid>
      <w:tr w:rsidR="00FA35F3" w:rsidRPr="00FA35F3" w:rsidTr="00E94CD0">
        <w:trPr>
          <w:trHeight w:val="705"/>
        </w:trPr>
        <w:tc>
          <w:tcPr>
            <w:tcW w:w="10172" w:type="dxa"/>
            <w:gridSpan w:val="2"/>
          </w:tcPr>
          <w:p w:rsidR="00FA35F3" w:rsidRPr="00FA35F3" w:rsidRDefault="00FA35F3" w:rsidP="00FA35F3">
            <w:pPr>
              <w:spacing w:after="0"/>
              <w:jc w:val="center"/>
              <w:rPr>
                <w:rFonts w:ascii="Times New Roman" w:hAnsi="Times New Roman" w:cs="Times New Roman"/>
                <w:caps/>
                <w:spacing w:val="60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caps/>
                <w:spacing w:val="60"/>
                <w:sz w:val="24"/>
                <w:szCs w:val="24"/>
              </w:rPr>
              <w:lastRenderedPageBreak/>
              <w:t>Муниципальное бюджетное образовательное учреждение</w:t>
            </w:r>
          </w:p>
          <w:p w:rsidR="00FA35F3" w:rsidRPr="00FA35F3" w:rsidRDefault="00FA35F3" w:rsidP="00FA35F3">
            <w:pPr>
              <w:spacing w:after="0"/>
              <w:jc w:val="center"/>
              <w:rPr>
                <w:rFonts w:ascii="Times New Roman" w:hAnsi="Times New Roman" w:cs="Times New Roman"/>
                <w:caps/>
                <w:spacing w:val="60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caps/>
                <w:spacing w:val="60"/>
                <w:sz w:val="24"/>
                <w:szCs w:val="24"/>
              </w:rPr>
              <w:t>муниципального образования «Город Архангельск»</w:t>
            </w:r>
          </w:p>
          <w:p w:rsidR="00FA35F3" w:rsidRPr="00FA35F3" w:rsidRDefault="00FA35F3" w:rsidP="00FA35F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«ОБЩЕОБРАЗОВАТЕЛЬНАЯ ГИМНАЗИЯ № 21»</w:t>
            </w:r>
          </w:p>
          <w:p w:rsidR="00FA35F3" w:rsidRPr="00FA35F3" w:rsidRDefault="00FA35F3" w:rsidP="00FA35F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</w:tr>
      <w:tr w:rsidR="00FA35F3" w:rsidRPr="00FA35F3" w:rsidTr="00E94CD0">
        <w:trPr>
          <w:trHeight w:val="1119"/>
        </w:trPr>
        <w:tc>
          <w:tcPr>
            <w:tcW w:w="6062" w:type="dxa"/>
          </w:tcPr>
          <w:p w:rsidR="00FA35F3" w:rsidRPr="00FA35F3" w:rsidRDefault="00FA35F3" w:rsidP="00FA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F3" w:rsidRPr="00FA35F3" w:rsidRDefault="00FA35F3" w:rsidP="00FA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A35F3" w:rsidRPr="00FA35F3" w:rsidRDefault="00FA35F3" w:rsidP="00FA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Директор МБОУ ОГ №21</w:t>
            </w:r>
          </w:p>
          <w:p w:rsidR="00FA35F3" w:rsidRPr="00FA35F3" w:rsidRDefault="00FA35F3" w:rsidP="00FA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__________Т.Н. Боровикова</w:t>
            </w:r>
          </w:p>
          <w:p w:rsidR="00FA35F3" w:rsidRPr="00FA35F3" w:rsidRDefault="00FA35F3" w:rsidP="00FA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3">
              <w:rPr>
                <w:rFonts w:ascii="Times New Roman" w:hAnsi="Times New Roman" w:cs="Times New Roman"/>
                <w:sz w:val="24"/>
                <w:szCs w:val="24"/>
              </w:rPr>
              <w:t>29.12.2014 г.</w:t>
            </w:r>
          </w:p>
        </w:tc>
      </w:tr>
    </w:tbl>
    <w:p w:rsidR="00FA35F3" w:rsidRPr="00FA35F3" w:rsidRDefault="00FA35F3" w:rsidP="00FA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3" w:rsidRPr="00FA35F3" w:rsidRDefault="00FA35F3" w:rsidP="00FA3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F3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FA35F3" w:rsidRPr="00FA35F3" w:rsidRDefault="00FA35F3" w:rsidP="00FA3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F3">
        <w:rPr>
          <w:rFonts w:ascii="Times New Roman" w:hAnsi="Times New Roman" w:cs="Times New Roman"/>
          <w:b/>
          <w:sz w:val="24"/>
          <w:szCs w:val="24"/>
        </w:rPr>
        <w:t>классного руководителя по охране труда и безопасности</w:t>
      </w:r>
    </w:p>
    <w:p w:rsidR="00FA35F3" w:rsidRPr="00FA35F3" w:rsidRDefault="00FA35F3" w:rsidP="00FA35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35F3">
        <w:rPr>
          <w:rFonts w:ascii="Times New Roman" w:hAnsi="Times New Roman" w:cs="Times New Roman"/>
          <w:b/>
          <w:sz w:val="24"/>
          <w:szCs w:val="24"/>
        </w:rPr>
        <w:t xml:space="preserve"> учащихся МБОУ ОГ №21</w:t>
      </w:r>
    </w:p>
    <w:p w:rsidR="00FA35F3" w:rsidRPr="00FA35F3" w:rsidRDefault="00FA35F3" w:rsidP="00FA35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35F3" w:rsidRPr="00FA35F3" w:rsidRDefault="00FA35F3" w:rsidP="00FA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Изучает с учащимися класса Инструкции по охране труда и безопасности с учащимися, строго их соблюдает при проведении учебно-воспитательного процесса.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Несёт личную ответственность за сохранение жизни и здоровья учащихся во время экскурсий, походов, спортивных игр, внеклассных мероприятий, общественно-полезного труда.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Немедленно извещает руководителя гимназии о каждом несчастном случае.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Обеспечивает безопасное проведение учебно-воспитательного процесса, проводит инструктажи два раза в год, а также целевой инструктаж перед внеклассными мероприятиями (экскурсиями, походами, спортивными соревнованиями, вечерами и т.д.) по правилам пожарной безопасности, дорожного движения, поведения на улице, у воды и т.д. с регистрацией в специальном журнале.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Воспитывает у учащихся чувство личной ответственности за соблюдение правил техники безопасности дорожного движения, правил пожарной безопасности, поведения на улице, у воды и т.д.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5F3">
        <w:rPr>
          <w:rFonts w:ascii="Times New Roman" w:hAnsi="Times New Roman" w:cs="Times New Roman"/>
          <w:sz w:val="24"/>
          <w:szCs w:val="24"/>
        </w:rPr>
        <w:t>Вносит предложения по улучшению и оздоровлению условий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учащихся.</w:t>
      </w:r>
    </w:p>
    <w:p w:rsidR="00FA35F3" w:rsidRPr="00FA35F3" w:rsidRDefault="00FA35F3" w:rsidP="00FA3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5F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A35F3">
        <w:rPr>
          <w:rFonts w:ascii="Times New Roman" w:hAnsi="Times New Roman" w:cs="Times New Roman"/>
          <w:sz w:val="24"/>
          <w:szCs w:val="24"/>
        </w:rPr>
        <w:t xml:space="preserve"> уметь оказывать первую медицинскую помощь пострадавшему.</w:t>
      </w:r>
    </w:p>
    <w:p w:rsidR="00FA35F3" w:rsidRPr="00FA35F3" w:rsidRDefault="00FA35F3" w:rsidP="00F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5F3" w:rsidRPr="00FA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15C"/>
    <w:multiLevelType w:val="hybridMultilevel"/>
    <w:tmpl w:val="F4C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722B"/>
    <w:multiLevelType w:val="hybridMultilevel"/>
    <w:tmpl w:val="264EF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57252"/>
    <w:multiLevelType w:val="hybridMultilevel"/>
    <w:tmpl w:val="F2925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5331C"/>
    <w:multiLevelType w:val="hybridMultilevel"/>
    <w:tmpl w:val="87D0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AD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D1D84"/>
    <w:multiLevelType w:val="hybridMultilevel"/>
    <w:tmpl w:val="0C5453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A35F3"/>
    <w:rsid w:val="00FA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2015-02-02T12:13:00Z</dcterms:created>
  <dcterms:modified xsi:type="dcterms:W3CDTF">2015-02-02T12:18:00Z</dcterms:modified>
</cp:coreProperties>
</file>