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C3" w:rsidRDefault="00096643" w:rsidP="00096643">
      <w:pPr>
        <w:jc w:val="center"/>
        <w:rPr>
          <w:rFonts w:ascii="Times New Roman" w:hAnsi="Times New Roman" w:cs="Times New Roman"/>
          <w:b/>
          <w:sz w:val="28"/>
        </w:rPr>
      </w:pPr>
      <w:r w:rsidRPr="00096643">
        <w:rPr>
          <w:rFonts w:ascii="Times New Roman" w:hAnsi="Times New Roman" w:cs="Times New Roman"/>
          <w:b/>
          <w:sz w:val="28"/>
        </w:rPr>
        <w:t>Модель выполнения упражнений, предусматривающих антиципацию.</w:t>
      </w:r>
    </w:p>
    <w:p w:rsidR="005B537B" w:rsidRDefault="00096643" w:rsidP="00096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B537B"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Наверняка,</w:t>
      </w:r>
      <w:r w:rsidR="005B5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большинство из вас сталкивались с ситуацией, когда начатая кем-то фраза, вами легко угадывалась. Продолжите пословицу, которую я сейчас произнесу:</w:t>
      </w: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«Утро вечера…», </w:t>
      </w:r>
      <w:r w:rsidR="005B5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</w:t>
      </w: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легкостью </w:t>
      </w:r>
      <w:r w:rsidR="005B537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смогли это сделать</w:t>
      </w: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поскольку неоднократно слышали народную мудрость. Наш мозг как бы «проскакивает» угаданные нами слова и выражения, не теряя на них время, а мы не растрачиваем внимание на то, что и так уже известно. </w:t>
      </w:r>
    </w:p>
    <w:p w:rsidR="005B537B" w:rsidRDefault="005B537B" w:rsidP="005B537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мы учителя начальной школы сталкиваемся с проблемой обучения чтению. Дети приходят в 1 класс не только не умеют читать, но и не знают буквы.</w:t>
      </w:r>
      <w:r w:rsidRPr="005B5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537B" w:rsidRDefault="005B537B" w:rsidP="005B537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будет намного быстрее читать, если он с легкостью умеет распознавать буквы в их самых разных положениях и вариантах.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537B" w:rsidRDefault="005B537B" w:rsidP="00096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Возьмите листочек с половинками букв и допишите их. </w:t>
      </w:r>
    </w:p>
    <w:p w:rsidR="005B537B" w:rsidRDefault="005B537B" w:rsidP="00096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Какая половинка буквы отсутствует? (Правая)</w:t>
      </w:r>
    </w:p>
    <w:p w:rsidR="005B537B" w:rsidRDefault="005B537B" w:rsidP="00096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Что же у вас получилось? </w:t>
      </w:r>
    </w:p>
    <w:p w:rsidR="005B537B" w:rsidRDefault="005B537B" w:rsidP="00096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Какое слово сложилось?</w:t>
      </w:r>
    </w:p>
    <w:p w:rsidR="005B537B" w:rsidRDefault="005B537B" w:rsidP="00096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АНТИЦИПАЦИЯ</w:t>
      </w:r>
    </w:p>
    <w:p w:rsidR="005B537B" w:rsidRDefault="005B537B" w:rsidP="000966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37B" w:rsidRPr="005B537B" w:rsidRDefault="005B537B" w:rsidP="005B537B">
      <w:pPr>
        <w:spacing w:after="0"/>
        <w:jc w:val="both"/>
        <w:rPr>
          <w:rFonts w:ascii="Times New Roman" w:hAnsi="Times New Roman" w:cs="Times New Roman"/>
          <w:sz w:val="28"/>
        </w:rPr>
      </w:pPr>
      <w:r w:rsidRPr="005B537B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же такое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АНТИЦИПАЦИЯ</w:t>
      </w:r>
      <w:r w:rsidRPr="005B537B">
        <w:rPr>
          <w:rFonts w:ascii="Times New Roman" w:hAnsi="Times New Roman" w:cs="Times New Roman"/>
          <w:sz w:val="28"/>
        </w:rPr>
        <w:t>?</w:t>
      </w:r>
    </w:p>
    <w:p w:rsidR="005B537B" w:rsidRPr="00096643" w:rsidRDefault="005B537B" w:rsidP="005B537B">
      <w:pPr>
        <w:spacing w:after="0"/>
        <w:jc w:val="both"/>
        <w:rPr>
          <w:rFonts w:ascii="Times New Roman" w:hAnsi="Times New Roman" w:cs="Times New Roman"/>
          <w:sz w:val="28"/>
        </w:rPr>
      </w:pPr>
      <w:r w:rsidRPr="00096643">
        <w:rPr>
          <w:rFonts w:ascii="Times New Roman" w:hAnsi="Times New Roman" w:cs="Times New Roman"/>
          <w:b/>
          <w:bCs/>
          <w:sz w:val="28"/>
        </w:rPr>
        <w:t>Антиципация</w:t>
      </w:r>
      <w:r w:rsidRPr="00096643">
        <w:rPr>
          <w:rFonts w:ascii="Times New Roman" w:hAnsi="Times New Roman" w:cs="Times New Roman"/>
          <w:sz w:val="28"/>
        </w:rPr>
        <w:t xml:space="preserve"> [лат. </w:t>
      </w:r>
      <w:proofErr w:type="spellStart"/>
      <w:r w:rsidRPr="00096643">
        <w:rPr>
          <w:rFonts w:ascii="Times New Roman" w:hAnsi="Times New Roman" w:cs="Times New Roman"/>
          <w:sz w:val="28"/>
        </w:rPr>
        <w:t>anticipatio</w:t>
      </w:r>
      <w:proofErr w:type="spellEnd"/>
      <w:r w:rsidRPr="00096643">
        <w:rPr>
          <w:rFonts w:ascii="Times New Roman" w:hAnsi="Times New Roman" w:cs="Times New Roman"/>
          <w:sz w:val="28"/>
        </w:rPr>
        <w:t xml:space="preserve"> — предвосхищение] — способность системы в той или иной форме предвидеть развитие событий, явлений, результатов действий. </w:t>
      </w:r>
    </w:p>
    <w:p w:rsidR="005B537B" w:rsidRPr="00096643" w:rsidRDefault="005B537B" w:rsidP="005B537B">
      <w:pPr>
        <w:spacing w:after="0"/>
        <w:jc w:val="both"/>
        <w:rPr>
          <w:rFonts w:ascii="Times New Roman" w:hAnsi="Times New Roman" w:cs="Times New Roman"/>
          <w:sz w:val="28"/>
        </w:rPr>
      </w:pPr>
      <w:r w:rsidRPr="00096643">
        <w:rPr>
          <w:rFonts w:ascii="Times New Roman" w:hAnsi="Times New Roman" w:cs="Times New Roman"/>
          <w:b/>
          <w:bCs/>
          <w:sz w:val="28"/>
        </w:rPr>
        <w:t>В психологии</w:t>
      </w:r>
    </w:p>
    <w:p w:rsidR="005B537B" w:rsidRPr="00096643" w:rsidRDefault="005B537B" w:rsidP="005B53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96643">
        <w:rPr>
          <w:rFonts w:ascii="Times New Roman" w:hAnsi="Times New Roman" w:cs="Times New Roman"/>
          <w:sz w:val="28"/>
        </w:rPr>
        <w:t>способность человека представить себе возможный результат действия до его осуществления (В.</w:t>
      </w:r>
      <w:r>
        <w:rPr>
          <w:rFonts w:ascii="Times New Roman" w:hAnsi="Times New Roman" w:cs="Times New Roman"/>
          <w:sz w:val="28"/>
        </w:rPr>
        <w:t xml:space="preserve"> </w:t>
      </w:r>
      <w:r w:rsidRPr="00096643">
        <w:rPr>
          <w:rFonts w:ascii="Times New Roman" w:hAnsi="Times New Roman" w:cs="Times New Roman"/>
          <w:sz w:val="28"/>
        </w:rPr>
        <w:t>Вундт);</w:t>
      </w:r>
    </w:p>
    <w:p w:rsidR="005B537B" w:rsidRDefault="005B537B" w:rsidP="005B537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96643">
        <w:rPr>
          <w:rFonts w:ascii="Times New Roman" w:hAnsi="Times New Roman" w:cs="Times New Roman"/>
          <w:sz w:val="28"/>
        </w:rPr>
        <w:t>возможность его мышления представить способ решения проблемы до того, как она реально будет решена.</w:t>
      </w:r>
    </w:p>
    <w:p w:rsidR="00096643" w:rsidRPr="00096643" w:rsidRDefault="00096643" w:rsidP="00484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</w:t>
      </w: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Тренируя смысловую догадку ребенка, эффективным будет придерживаться следующих этапов: </w:t>
      </w:r>
    </w:p>
    <w:p w:rsidR="00096643" w:rsidRPr="00096643" w:rsidRDefault="00096643" w:rsidP="000966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Антиципация букв </w:t>
      </w:r>
    </w:p>
    <w:p w:rsidR="00096643" w:rsidRPr="00096643" w:rsidRDefault="00096643" w:rsidP="000966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Антиципация слов и словосочетаний </w:t>
      </w:r>
    </w:p>
    <w:p w:rsidR="00096643" w:rsidRDefault="00096643" w:rsidP="000966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Антиципация текста </w:t>
      </w:r>
    </w:p>
    <w:p w:rsidR="00484051" w:rsidRPr="00096643" w:rsidRDefault="00484051" w:rsidP="004840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6643" w:rsidRDefault="00096643" w:rsidP="0009664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Подготовьте для ребенка</w:t>
      </w: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40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«решетку» из картона</w:t>
      </w: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плотной бумаги, которая при наложении на текст будет закрывать, например, каждую четвертую букву или две буквы из пяти. Альтернативой «решетки» может стать прозрачная бумага с нанесенными краской на ней точками, полосками и т.д., которые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спрячут часть букв или слов.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</w:t>
      </w: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придумать и другие варианты похожих упражнений. Главное, чтобы вы, используя вспомогательные средства, усилили словесную и буквенную недостаточность текста. Тогда, читая, ваш ребенок будете вынужден прогнозировать и предвосхищать, а значит, воспринимать информацию более активно.</w:t>
      </w:r>
    </w:p>
    <w:p w:rsidR="00BD0318" w:rsidRDefault="00BD0318" w:rsidP="0009664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318" w:rsidRPr="00096643" w:rsidRDefault="005B537B" w:rsidP="00096643">
      <w:pPr>
        <w:spacing w:after="0"/>
        <w:rPr>
          <w:rFonts w:ascii="Times New Roman" w:hAnsi="Times New Roman" w:cs="Times New Roman"/>
          <w:sz w:val="36"/>
        </w:rPr>
      </w:pP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Потому высокий уровень антиципации станет хорошей опорой для ребенка в работе с текстовой информацией, а процесс чтения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затем и письма</w:t>
      </w:r>
      <w:r w:rsidRPr="00096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станет более динамичным и качествен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ным.</w:t>
      </w:r>
    </w:p>
    <w:p w:rsidR="00096643" w:rsidRDefault="00096643" w:rsidP="00096643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1EE86D5D" wp14:editId="684EC09A">
            <wp:extent cx="2792157" cy="1495425"/>
            <wp:effectExtent l="0" t="0" r="8255" b="0"/>
            <wp:docPr id="9" name="Picture 4" descr="http://shkolageo.ru/mpakard/%D0%9E%D0%B1%D0%BE%D0%B1%D1%89%D0%B5%D0%BD%D0%B8%D0%B5%20%D0%BE%D0%BF%D1%8B%D1%82%D0%B0%20%D1%80%D0%B0%D0%B1%D0%BE%D1%82%D1%8B%20%D1%83%D1%87%D0%B8%D1%82%D0%B5%D0%BB%D1%8F%20%D0%BD%D0%B0%D1%87%D0%B0%D0%BB%D1%8C%D0%BD%D1%8B%D1%85%20%D0%BA%D0%BB%D0%B0%D1%81%D1%81%D0%BE%D0%B2d/im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shkolageo.ru/mpakard/%D0%9E%D0%B1%D0%BE%D0%B1%D1%89%D0%B5%D0%BD%D0%B8%D0%B5%20%D0%BE%D0%BF%D1%8B%D1%82%D0%B0%20%D1%80%D0%B0%D0%B1%D0%BE%D1%82%D1%8B%20%D1%83%D1%87%D0%B8%D1%82%D0%B5%D0%BB%D1%8F%20%D0%BD%D0%B0%D1%87%D0%B0%D0%BB%D1%8C%D0%BD%D1%8B%D1%85%20%D0%BA%D0%BB%D0%B0%D1%81%D1%81%D0%BE%D0%B2d/img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5" t="43170" r="5231" b="26450"/>
                    <a:stretch/>
                  </pic:blipFill>
                  <pic:spPr bwMode="auto">
                    <a:xfrm>
                      <a:off x="0" y="0"/>
                      <a:ext cx="2798692" cy="14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318" w:rsidRDefault="00BD0318" w:rsidP="0009664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D0318" w:rsidRDefault="00BD0318" w:rsidP="00BD0318">
      <w:pPr>
        <w:pStyle w:val="a3"/>
        <w:spacing w:before="0" w:beforeAutospacing="0" w:after="0" w:afterAutospacing="0"/>
        <w:rPr>
          <w:rFonts w:eastAsiaTheme="minorHAnsi"/>
          <w:sz w:val="32"/>
          <w:szCs w:val="22"/>
          <w:lang w:eastAsia="en-US"/>
        </w:rPr>
      </w:pPr>
    </w:p>
    <w:p w:rsidR="00BD0318" w:rsidRDefault="00BD0318" w:rsidP="00BD0318">
      <w:pPr>
        <w:spacing w:after="0"/>
        <w:jc w:val="center"/>
        <w:rPr>
          <w:rStyle w:val="a4"/>
          <w:rFonts w:ascii="Times New Roman" w:hAnsi="Times New Roman" w:cs="Times New Roman"/>
          <w:sz w:val="28"/>
        </w:rPr>
      </w:pPr>
    </w:p>
    <w:p w:rsidR="00BD0318" w:rsidRDefault="00BD0318" w:rsidP="00BD0318">
      <w:pPr>
        <w:spacing w:after="0"/>
        <w:jc w:val="center"/>
        <w:rPr>
          <w:rStyle w:val="a4"/>
          <w:rFonts w:ascii="Times New Roman" w:hAnsi="Times New Roman" w:cs="Times New Roman"/>
          <w:sz w:val="28"/>
        </w:rPr>
      </w:pPr>
      <w:r w:rsidRPr="00BD0318">
        <w:rPr>
          <w:rStyle w:val="a4"/>
          <w:rFonts w:ascii="Times New Roman" w:hAnsi="Times New Roman" w:cs="Times New Roman"/>
          <w:sz w:val="28"/>
        </w:rPr>
        <w:t>Модель выполнения упражнения, не предусматривающая антиципацию</w:t>
      </w:r>
    </w:p>
    <w:p w:rsidR="00BD0318" w:rsidRPr="00BD0318" w:rsidRDefault="00BD0318" w:rsidP="00B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1. Ознакомление учащихся с заданием к упражнению, подготовленным и сформулированным учителем. </w:t>
      </w:r>
    </w:p>
    <w:p w:rsidR="00BD0318" w:rsidRPr="00BD0318" w:rsidRDefault="00BD0318" w:rsidP="00B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2. Поиск учащимися способа выполнения данного учителем задания. </w:t>
      </w:r>
    </w:p>
    <w:p w:rsidR="00BD0318" w:rsidRDefault="00BD0318" w:rsidP="00B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3. Проверка выполнения упражнения с обязательным обоснованием учащимися полученных результатов и способов их достижения в виде самостоятельного рассуждения или умозаключения. </w:t>
      </w:r>
    </w:p>
    <w:p w:rsidR="002C1C21" w:rsidRDefault="002C1C21" w:rsidP="00B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C21" w:rsidRPr="00BD0318" w:rsidRDefault="002C1C21" w:rsidP="002C1C21">
      <w:pPr>
        <w:pStyle w:val="a3"/>
        <w:spacing w:before="0" w:beforeAutospacing="0" w:after="0" w:afterAutospacing="0"/>
        <w:jc w:val="center"/>
        <w:rPr>
          <w:sz w:val="14"/>
        </w:rPr>
      </w:pPr>
      <w:r w:rsidRPr="00BD0318">
        <w:rPr>
          <w:rFonts w:eastAsiaTheme="minorEastAsia"/>
          <w:b/>
          <w:bCs/>
          <w:kern w:val="24"/>
          <w:sz w:val="28"/>
          <w:szCs w:val="48"/>
        </w:rPr>
        <w:t>Модель выполнения упражнений</w:t>
      </w:r>
      <w:r>
        <w:rPr>
          <w:sz w:val="14"/>
        </w:rPr>
        <w:t xml:space="preserve"> </w:t>
      </w:r>
      <w:r w:rsidRPr="00BD0318">
        <w:rPr>
          <w:rFonts w:eastAsiaTheme="minorEastAsia"/>
          <w:b/>
          <w:bCs/>
          <w:kern w:val="24"/>
          <w:sz w:val="28"/>
          <w:szCs w:val="48"/>
        </w:rPr>
        <w:t>на основе антиципации</w:t>
      </w:r>
    </w:p>
    <w:p w:rsidR="002C1C21" w:rsidRPr="00BD0318" w:rsidRDefault="002C1C21" w:rsidP="002C1C21">
      <w:pPr>
        <w:pStyle w:val="a3"/>
        <w:spacing w:before="0" w:beforeAutospacing="0" w:after="0" w:afterAutospacing="0"/>
        <w:rPr>
          <w:sz w:val="14"/>
        </w:rPr>
      </w:pPr>
      <w:r w:rsidRPr="00BD0318">
        <w:rPr>
          <w:rFonts w:eastAsiaTheme="minorEastAsia"/>
          <w:kern w:val="24"/>
          <w:sz w:val="28"/>
          <w:szCs w:val="48"/>
        </w:rPr>
        <w:t xml:space="preserve">      1. Самостоятельный анализ школьником языкового материала, составляющего содержание упражнения. </w:t>
      </w:r>
    </w:p>
    <w:p w:rsidR="002C1C21" w:rsidRPr="00BD0318" w:rsidRDefault="002C1C21" w:rsidP="002C1C21">
      <w:pPr>
        <w:pStyle w:val="a3"/>
        <w:spacing w:before="0" w:beforeAutospacing="0" w:after="0" w:afterAutospacing="0"/>
        <w:rPr>
          <w:sz w:val="14"/>
        </w:rPr>
      </w:pPr>
      <w:r w:rsidRPr="00BD0318">
        <w:rPr>
          <w:rFonts w:eastAsiaTheme="minorEastAsia"/>
          <w:kern w:val="24"/>
          <w:sz w:val="28"/>
          <w:szCs w:val="48"/>
        </w:rPr>
        <w:t xml:space="preserve">      2. Самостоятельное выделение учеником условий выполнения упражнения и составление плана предстоящих действий с помощью внутренней речи. </w:t>
      </w:r>
    </w:p>
    <w:p w:rsidR="002C1C21" w:rsidRPr="00BD0318" w:rsidRDefault="002C1C21" w:rsidP="002C1C21">
      <w:pPr>
        <w:pStyle w:val="a3"/>
        <w:spacing w:before="0" w:beforeAutospacing="0" w:after="0" w:afterAutospacing="0"/>
        <w:rPr>
          <w:sz w:val="14"/>
        </w:rPr>
      </w:pPr>
      <w:r w:rsidRPr="00BD0318">
        <w:rPr>
          <w:rFonts w:eastAsiaTheme="minorEastAsia"/>
          <w:kern w:val="24"/>
          <w:sz w:val="28"/>
          <w:szCs w:val="48"/>
        </w:rPr>
        <w:t xml:space="preserve">      3. Формирование учащимся вслух составленного им таким образом задания к упражнению с помощью внешней речи. </w:t>
      </w:r>
    </w:p>
    <w:p w:rsidR="002C1C21" w:rsidRPr="00BD0318" w:rsidRDefault="002C1C21" w:rsidP="002C1C21">
      <w:pPr>
        <w:pStyle w:val="a3"/>
        <w:spacing w:before="0" w:beforeAutospacing="0" w:after="0" w:afterAutospacing="0"/>
        <w:rPr>
          <w:sz w:val="14"/>
        </w:rPr>
      </w:pPr>
      <w:r w:rsidRPr="00BD0318">
        <w:rPr>
          <w:rFonts w:eastAsiaTheme="minorEastAsia"/>
          <w:kern w:val="24"/>
          <w:sz w:val="28"/>
          <w:szCs w:val="48"/>
        </w:rPr>
        <w:t>      4. Выполнение учащимся упражнения в соответствии с составленным им заданием.</w:t>
      </w:r>
    </w:p>
    <w:p w:rsidR="002C1C21" w:rsidRPr="00BD0318" w:rsidRDefault="002C1C21" w:rsidP="002C1C21">
      <w:pPr>
        <w:pStyle w:val="a3"/>
        <w:spacing w:before="0" w:beforeAutospacing="0" w:after="0" w:afterAutospacing="0"/>
        <w:rPr>
          <w:sz w:val="14"/>
        </w:rPr>
      </w:pPr>
      <w:r w:rsidRPr="00BD0318">
        <w:rPr>
          <w:rFonts w:eastAsiaTheme="minorEastAsia"/>
          <w:kern w:val="24"/>
          <w:sz w:val="28"/>
          <w:szCs w:val="48"/>
        </w:rPr>
        <w:t xml:space="preserve">      5. Соотношение полученного результата и предварительно составленного задания.</w:t>
      </w:r>
    </w:p>
    <w:p w:rsidR="002C1C21" w:rsidRPr="00BD0318" w:rsidRDefault="002C1C21" w:rsidP="00B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318" w:rsidRPr="00BD0318" w:rsidRDefault="00BD0318" w:rsidP="00BD0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Учебный материал в упражнениях, предусматривающих антиципацию, составляется и оформляется таким образом, чтобы в нем присутствовали ориентиры, позволяющие школьнику, с учетом содержания подлежащего изучению материала, предопределить виды операций предстоящей ему интеллектуально-лингвистической деятельности (сравнение, группировка; определение рода, числа и т. д.). Каждое сформулированное детьми задание должно состоять либо из двух частей – интеллектуальной и языковой, либо сочетать и то и другое. В первом варианте выполнения упражнения учащиеся сначала осуществляют операции первой части, затем второй. </w:t>
      </w:r>
    </w:p>
    <w:p w:rsidR="002C1C21" w:rsidRPr="002C1C21" w:rsidRDefault="002C1C21" w:rsidP="002C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В качестве факторов, помогающих предопределить вид предстоящих интеллектуальных операций, могут служить две группы ориентиров: постоянные и меняющиеся. </w:t>
      </w:r>
      <w:r w:rsidRPr="002C1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Постоянные ориентиры</w:t>
      </w: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место при составлении всех комплексных интеллектуально-лингвистических упражнений. К ним относятся: 1) </w:t>
      </w: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тема урока; 2) специфический подбор и компоновка языкового материала. </w:t>
      </w:r>
      <w:r w:rsidRPr="002C1C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Меняющиеся ориентиры</w:t>
      </w: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присутствуют лишь в части упражнений. К ним относятся: </w:t>
      </w:r>
    </w:p>
    <w:p w:rsidR="002C1C21" w:rsidRPr="002C1C21" w:rsidRDefault="002C1C21" w:rsidP="002C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1) специальным образом составленные таблицы; </w:t>
      </w:r>
    </w:p>
    <w:p w:rsidR="002C1C21" w:rsidRPr="002C1C21" w:rsidRDefault="002C1C21" w:rsidP="002C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2)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шифры </w:t>
      </w: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1C21" w:rsidRDefault="002C1C21" w:rsidP="002C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3) условные обозначения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C1C21" w:rsidRPr="002C1C21" w:rsidRDefault="002C1C21" w:rsidP="002C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4) образцы. </w:t>
      </w:r>
    </w:p>
    <w:p w:rsidR="002C1C21" w:rsidRPr="002C1C21" w:rsidRDefault="002C1C21" w:rsidP="002C1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Меняющимися ориентирами, направленными на предопределение лингвистических операций, служат пропущенные буквы, слова, словосочетания; буквы и слова, заключенные в скобках; освоенные орфограммы. Постоянный ориентир один – изучаемая на уроке тема. </w:t>
      </w:r>
    </w:p>
    <w:p w:rsidR="001B2640" w:rsidRPr="006B2230" w:rsidRDefault="006B2230" w:rsidP="006B2230">
      <w:pPr>
        <w:spacing w:after="0"/>
        <w:ind w:firstLine="360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 xml:space="preserve">На этапе изучения языковой теории </w:t>
      </w:r>
      <w:r>
        <w:rPr>
          <w:rFonts w:ascii="Times New Roman" w:hAnsi="Times New Roman" w:cs="Times New Roman"/>
          <w:color w:val="393939"/>
          <w:sz w:val="28"/>
          <w:szCs w:val="18"/>
        </w:rPr>
        <w:t>преследуется одна методическая</w:t>
      </w:r>
      <w:r w:rsidRPr="006B2230">
        <w:rPr>
          <w:rFonts w:ascii="Times New Roman" w:hAnsi="Times New Roman" w:cs="Times New Roman"/>
          <w:color w:val="393939"/>
          <w:sz w:val="28"/>
          <w:szCs w:val="18"/>
        </w:rPr>
        <w:t xml:space="preserve"> цель – максимально достижимый (и максимально допустимый) уровень самостоятельности школьника в овладении новым учебным материалом и в его </w:t>
      </w:r>
      <w:hyperlink r:id="rId8" w:history="1">
        <w:r w:rsidRPr="006B2230">
          <w:rPr>
            <w:rStyle w:val="a6"/>
            <w:rFonts w:ascii="Times New Roman" w:hAnsi="Times New Roman" w:cs="Times New Roman"/>
            <w:color w:val="auto"/>
            <w:sz w:val="28"/>
            <w:szCs w:val="18"/>
            <w:u w:val="none"/>
          </w:rPr>
          <w:t>работе</w:t>
        </w:r>
      </w:hyperlink>
      <w:r w:rsidRPr="006B2230">
        <w:rPr>
          <w:rFonts w:ascii="Times New Roman" w:hAnsi="Times New Roman" w:cs="Times New Roman"/>
          <w:color w:val="393939"/>
          <w:sz w:val="28"/>
          <w:szCs w:val="18"/>
        </w:rPr>
        <w:t xml:space="preserve"> над лингвистическими понятиями.</w:t>
      </w:r>
    </w:p>
    <w:p w:rsidR="001B2640" w:rsidRDefault="001B2640" w:rsidP="002C1C2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B2640" w:rsidRDefault="001B2640" w:rsidP="002C1C2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B2640" w:rsidRPr="007068A9" w:rsidRDefault="001B2640" w:rsidP="007068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B2640" w:rsidRDefault="001B2640" w:rsidP="001B2640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1B2640" w:rsidRPr="00B22731" w:rsidRDefault="001B2640" w:rsidP="001B264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</w:rPr>
      </w:pPr>
      <w:r w:rsidRPr="00B22731">
        <w:rPr>
          <w:rFonts w:ascii="Times New Roman" w:hAnsi="Times New Roman" w:cs="Times New Roman"/>
          <w:sz w:val="28"/>
        </w:rPr>
        <w:t xml:space="preserve">речь, устойчивость и распределение внимания, аналитико-синтетические способности, абстрактное мышление. В этом варианте используются упражнения, предусматривающие работу с таблицами, схемами, шифрами, кодами и т. д. Пример задания, выполняемого </w:t>
      </w:r>
      <w:r w:rsidRPr="007068A9">
        <w:rPr>
          <w:rFonts w:ascii="Times New Roman" w:hAnsi="Times New Roman" w:cs="Times New Roman"/>
          <w:sz w:val="28"/>
          <w:u w:val="single"/>
        </w:rPr>
        <w:t>при изучении темы «Предлоги»</w:t>
      </w:r>
      <w:r w:rsidRPr="00B22731">
        <w:rPr>
          <w:rFonts w:ascii="Times New Roman" w:hAnsi="Times New Roman" w:cs="Times New Roman"/>
          <w:sz w:val="28"/>
        </w:rPr>
        <w:t>: Напишите в строчку имена существительные с предлогами, ориентируясь на следующие клетки: 1) 1, 3, 4, 7, 8, 9; 2) 12, 14, 15, 18.</w:t>
      </w:r>
    </w:p>
    <w:p w:rsidR="001B2640" w:rsidRPr="001B2640" w:rsidRDefault="001B2640" w:rsidP="001B2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0" w:rsidRDefault="001B2640" w:rsidP="001B2640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  <w:r w:rsidRPr="001B264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24375" cy="1676400"/>
            <wp:effectExtent l="0" t="0" r="9525" b="0"/>
            <wp:docPr id="2" name="Рисунок 2" descr="C:\Users\АНТАВА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АВА\Desktop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81" w:rsidRDefault="00D04181" w:rsidP="001B2640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D04181" w:rsidRPr="001B2640" w:rsidRDefault="00D04181" w:rsidP="001B2640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D04181" w:rsidRPr="007068A9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Style w:val="textemphasis"/>
          <w:rFonts w:ascii="Times New Roman" w:hAnsi="Times New Roman" w:cs="Times New Roman"/>
          <w:sz w:val="28"/>
          <w:szCs w:val="28"/>
          <w:u w:val="single"/>
        </w:rPr>
      </w:pPr>
      <w:r w:rsidRPr="007068A9">
        <w:rPr>
          <w:rStyle w:val="textemphasis"/>
          <w:rFonts w:ascii="Times New Roman" w:hAnsi="Times New Roman" w:cs="Times New Roman"/>
          <w:sz w:val="28"/>
          <w:szCs w:val="28"/>
          <w:u w:val="single"/>
        </w:rPr>
        <w:t>Тема урока: Обобщение о частях речи.</w:t>
      </w:r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1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Цели</w:t>
      </w: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и обобщить представления учащихся о частях речи; развивать умение определять тему иллюстрации, озаглавливать ее, составлять текст по данному плану.</w:t>
      </w:r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чистописания</w:t>
      </w: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0418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доске</w:t>
      </w: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8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запись</w:t>
      </w: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белить – г</w:t>
      </w:r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белый – п</w:t>
      </w:r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бельё </w:t>
      </w:r>
      <w:proofErr w:type="gramStart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?</w:t>
      </w:r>
      <w:proofErr w:type="gramEnd"/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букву нужно поставить вместо вопроса? (</w:t>
      </w: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Слово </w:t>
      </w:r>
      <w:r w:rsidRPr="00D04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белить</w:t>
      </w: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– глагол, поэтому написана буква </w:t>
      </w:r>
      <w:r w:rsidRPr="00D04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04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Белый</w:t>
      </w: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прилагательное, отсюда буква </w:t>
      </w:r>
      <w:r w:rsidRPr="00D04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04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Бельё</w:t>
      </w: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существительное, значит, следует написать вместо вопроса букву </w:t>
      </w:r>
      <w:r w:rsidRPr="00D04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Ггб</w:t>
      </w:r>
      <w:proofErr w:type="spellEnd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proofErr w:type="spellStart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Ппб</w:t>
      </w:r>
      <w:proofErr w:type="spellEnd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proofErr w:type="spellStart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Ссб</w:t>
      </w:r>
      <w:proofErr w:type="spellEnd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proofErr w:type="spellStart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Ггб</w:t>
      </w:r>
      <w:proofErr w:type="spellEnd"/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</w:t>
      </w:r>
    </w:p>
    <w:p w:rsidR="00D04181" w:rsidRPr="00D04181" w:rsidRDefault="00D04181" w:rsidP="00D0418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Определите порядок написания букв в цепочках и напишите строчку до конца. (</w:t>
      </w:r>
      <w:r w:rsidRPr="00D041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Прописная и строчная буквы, с которых начинаются названия частей речи, чередуются с первой буквой каждого слова, буквой </w:t>
      </w:r>
      <w:r w:rsidRPr="00D041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</w:t>
      </w:r>
      <w:r w:rsidRPr="00D0418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04181" w:rsidRPr="00D04181" w:rsidRDefault="00F32363" w:rsidP="00B2273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rStyle w:val="textemphasis"/>
          <w:sz w:val="28"/>
          <w:szCs w:val="28"/>
        </w:rPr>
        <w:t>са</w:t>
      </w:r>
      <w:r w:rsidR="00D04181" w:rsidRPr="00D04181">
        <w:rPr>
          <w:rStyle w:val="textemphasis"/>
          <w:sz w:val="28"/>
          <w:szCs w:val="28"/>
        </w:rPr>
        <w:t xml:space="preserve">д – 3 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слоны </w:t>
      </w:r>
      <w:proofErr w:type="gramStart"/>
      <w:r w:rsidRPr="00D04181">
        <w:rPr>
          <w:rStyle w:val="textemphasis"/>
          <w:sz w:val="28"/>
          <w:szCs w:val="28"/>
        </w:rPr>
        <w:t>– ?</w:t>
      </w:r>
      <w:proofErr w:type="gramEnd"/>
      <w:r w:rsidRPr="00D04181">
        <w:rPr>
          <w:rStyle w:val="textemphasis"/>
          <w:sz w:val="28"/>
          <w:szCs w:val="28"/>
        </w:rPr>
        <w:t xml:space="preserve"> 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степь – 4 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2) белить – г 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белый – п 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бельё </w:t>
      </w:r>
      <w:proofErr w:type="gramStart"/>
      <w:r w:rsidRPr="00D04181">
        <w:rPr>
          <w:rStyle w:val="textemphasis"/>
          <w:sz w:val="28"/>
          <w:szCs w:val="28"/>
        </w:rPr>
        <w:t>– ?</w:t>
      </w:r>
      <w:proofErr w:type="gramEnd"/>
      <w:r w:rsidRPr="00D04181">
        <w:rPr>
          <w:rStyle w:val="textemphasis"/>
          <w:sz w:val="28"/>
          <w:szCs w:val="28"/>
        </w:rPr>
        <w:t xml:space="preserve"> </w:t>
      </w:r>
    </w:p>
    <w:p w:rsidR="00106937" w:rsidRDefault="00106937" w:rsidP="00D04181">
      <w:pPr>
        <w:pStyle w:val="a3"/>
        <w:spacing w:before="0" w:beforeAutospacing="0" w:after="0" w:afterAutospacing="0"/>
        <w:rPr>
          <w:rStyle w:val="textemphasis"/>
          <w:sz w:val="28"/>
          <w:szCs w:val="28"/>
        </w:rPr>
      </w:pP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3) день – </w:t>
      </w:r>
      <w:proofErr w:type="gramStart"/>
      <w:r w:rsidRPr="00D04181">
        <w:rPr>
          <w:rStyle w:val="textemphasis"/>
          <w:sz w:val="28"/>
          <w:szCs w:val="28"/>
        </w:rPr>
        <w:t xml:space="preserve">н </w:t>
      </w:r>
      <w:r w:rsidR="006B2230">
        <w:rPr>
          <w:rStyle w:val="textemphasis"/>
          <w:sz w:val="28"/>
          <w:szCs w:val="28"/>
        </w:rPr>
        <w:t xml:space="preserve"> Для</w:t>
      </w:r>
      <w:proofErr w:type="gramEnd"/>
      <w:r w:rsidR="006B2230">
        <w:rPr>
          <w:rStyle w:val="textemphasis"/>
          <w:sz w:val="28"/>
          <w:szCs w:val="28"/>
        </w:rPr>
        <w:t xml:space="preserve"> меня ночь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правда </w:t>
      </w:r>
      <w:proofErr w:type="gramStart"/>
      <w:r w:rsidRPr="00D04181">
        <w:rPr>
          <w:rStyle w:val="textemphasis"/>
          <w:sz w:val="28"/>
          <w:szCs w:val="28"/>
        </w:rPr>
        <w:t>– ?</w:t>
      </w:r>
      <w:proofErr w:type="gramEnd"/>
      <w:r w:rsidRPr="00D04181">
        <w:rPr>
          <w:rStyle w:val="textemphasis"/>
          <w:sz w:val="28"/>
          <w:szCs w:val="28"/>
        </w:rPr>
        <w:t xml:space="preserve"> </w:t>
      </w:r>
      <w:r w:rsidR="006B2230">
        <w:rPr>
          <w:rStyle w:val="textemphasis"/>
          <w:sz w:val="28"/>
          <w:szCs w:val="28"/>
        </w:rPr>
        <w:t>(ложь)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друг – в </w:t>
      </w:r>
      <w:r w:rsidR="006B2230">
        <w:rPr>
          <w:rStyle w:val="textemphasis"/>
          <w:sz w:val="28"/>
          <w:szCs w:val="28"/>
        </w:rPr>
        <w:t>(враг)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4) грязнуля – е 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больницы </w:t>
      </w:r>
      <w:proofErr w:type="gramStart"/>
      <w:r w:rsidRPr="00D04181">
        <w:rPr>
          <w:rStyle w:val="textemphasis"/>
          <w:sz w:val="28"/>
          <w:szCs w:val="28"/>
        </w:rPr>
        <w:t>– ?</w:t>
      </w:r>
      <w:proofErr w:type="gramEnd"/>
      <w:r w:rsidRPr="00D04181">
        <w:rPr>
          <w:rStyle w:val="textemphasis"/>
          <w:sz w:val="28"/>
          <w:szCs w:val="28"/>
        </w:rPr>
        <w:t xml:space="preserve"> 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rStyle w:val="textemphasis"/>
          <w:sz w:val="28"/>
          <w:szCs w:val="28"/>
        </w:rPr>
        <w:t xml:space="preserve">жильцы – м </w:t>
      </w:r>
    </w:p>
    <w:p w:rsidR="00D04181" w:rsidRPr="00D04181" w:rsidRDefault="00D04181" w:rsidP="00F3236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04181">
        <w:rPr>
          <w:sz w:val="28"/>
          <w:szCs w:val="28"/>
        </w:rPr>
        <w:t xml:space="preserve">Из имеющихся в упражнении имен существительных составьте и напишите две цепочки в соответствии с темой урока. Подчеркните орфограммы. </w:t>
      </w:r>
    </w:p>
    <w:p w:rsidR="00D04181" w:rsidRPr="00D04181" w:rsidRDefault="00D04181" w:rsidP="00D04181">
      <w:pPr>
        <w:pStyle w:val="a3"/>
        <w:spacing w:before="0" w:beforeAutospacing="0" w:after="0" w:afterAutospacing="0"/>
        <w:rPr>
          <w:sz w:val="28"/>
          <w:szCs w:val="28"/>
        </w:rPr>
      </w:pPr>
      <w:r w:rsidRPr="00D04181">
        <w:rPr>
          <w:sz w:val="28"/>
          <w:szCs w:val="28"/>
        </w:rPr>
        <w:t xml:space="preserve">Образец ответа (к заданию 1): </w:t>
      </w:r>
      <w:proofErr w:type="gramStart"/>
      <w:r w:rsidRPr="00D04181">
        <w:rPr>
          <w:sz w:val="28"/>
          <w:szCs w:val="28"/>
        </w:rPr>
        <w:t>В</w:t>
      </w:r>
      <w:proofErr w:type="gramEnd"/>
      <w:r w:rsidRPr="00D04181">
        <w:rPr>
          <w:sz w:val="28"/>
          <w:szCs w:val="28"/>
        </w:rPr>
        <w:t xml:space="preserve"> слове </w:t>
      </w:r>
      <w:r w:rsidRPr="00D04181">
        <w:rPr>
          <w:rStyle w:val="textemphasis"/>
          <w:sz w:val="28"/>
          <w:szCs w:val="28"/>
        </w:rPr>
        <w:t xml:space="preserve">сад </w:t>
      </w:r>
      <w:r w:rsidRPr="00D04181">
        <w:rPr>
          <w:sz w:val="28"/>
          <w:szCs w:val="28"/>
        </w:rPr>
        <w:t xml:space="preserve">три звука, поэтому написана цифра 3. В слове </w:t>
      </w:r>
      <w:r w:rsidRPr="00D04181">
        <w:rPr>
          <w:rStyle w:val="textemphasis"/>
          <w:sz w:val="28"/>
          <w:szCs w:val="28"/>
        </w:rPr>
        <w:t xml:space="preserve">степь </w:t>
      </w:r>
      <w:r w:rsidRPr="00D04181">
        <w:rPr>
          <w:sz w:val="28"/>
          <w:szCs w:val="28"/>
        </w:rPr>
        <w:t xml:space="preserve">четыре звука, отсюда цифра 4. В слове </w:t>
      </w:r>
      <w:r w:rsidRPr="00D04181">
        <w:rPr>
          <w:rStyle w:val="textemphasis"/>
          <w:sz w:val="28"/>
          <w:szCs w:val="28"/>
        </w:rPr>
        <w:t xml:space="preserve">слоны </w:t>
      </w:r>
      <w:r w:rsidRPr="00D04181">
        <w:rPr>
          <w:sz w:val="28"/>
          <w:szCs w:val="28"/>
        </w:rPr>
        <w:t xml:space="preserve">пять звуков, значит, вместо вопросительного знака надо написать цифру 5. </w:t>
      </w:r>
    </w:p>
    <w:p w:rsidR="00F32363" w:rsidRPr="00F32363" w:rsidRDefault="00F32363" w:rsidP="00F96F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Перевод на антиципацию большей части комплексных (формируемые комплексы 1, 2, 3 и др.) и комплексно-логических (формируемые комплексы 8, 9, 10 и др.) упражнений, использовавшихся на предыдущем году обучения. Это обеспечивает дополнительное, углубленное осмысление изучаемого материала, его когнитивную переработку и речевое развитие. </w:t>
      </w:r>
    </w:p>
    <w:p w:rsidR="00F32363" w:rsidRPr="00F32363" w:rsidRDefault="00F32363" w:rsidP="00B2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32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Первый вариант – </w:t>
      </w: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самостоятельно формулируют только часть задания, которая сравнительно легко ими обнаруживается. Вторую часть задания, если ее не смогли увидеть дети, озвучивает учитель. Пример задания, выполняемого при изучении </w:t>
      </w:r>
      <w:r w:rsidRPr="00F3236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темы «Изменение глаголов по временам»: Прочитайте. Составьте своё задание к данным пословицам. </w:t>
      </w:r>
    </w:p>
    <w:p w:rsidR="00B22731" w:rsidRDefault="00B22731" w:rsidP="00B227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32363" w:rsidRPr="00F32363" w:rsidRDefault="00F32363" w:rsidP="00B227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273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Трус своей лени боится. </w:t>
      </w:r>
    </w:p>
    <w:p w:rsidR="00F32363" w:rsidRPr="00F32363" w:rsidRDefault="00F32363" w:rsidP="00B227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273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Яйца куницу не учат. </w:t>
      </w:r>
    </w:p>
    <w:p w:rsidR="00F32363" w:rsidRPr="00F32363" w:rsidRDefault="00F32363" w:rsidP="00B227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273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Терпение и пруд всё перетрут. </w:t>
      </w:r>
    </w:p>
    <w:p w:rsidR="00F32363" w:rsidRPr="00F32363" w:rsidRDefault="00F32363" w:rsidP="00B227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273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Нашла коза на камень. </w:t>
      </w:r>
    </w:p>
    <w:p w:rsidR="00F32363" w:rsidRPr="00F32363" w:rsidRDefault="00F32363" w:rsidP="00B227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2273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Крутится как булка в колесе. </w:t>
      </w:r>
    </w:p>
    <w:p w:rsidR="00B22731" w:rsidRDefault="00B22731" w:rsidP="00B22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2363" w:rsidRPr="00F32363" w:rsidRDefault="00F32363" w:rsidP="00B227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в первую очередь обращают внимание на ошибки в пословицах, поэтому их часть задания звучит следующим образом: «Найдите и исправьте ошибки в пословицах». </w:t>
      </w:r>
      <w:r w:rsidRPr="00F3236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Учитель добавляет свою часть: «Напишите их в порядке формулирования правила об изменении глаголов по временам. Подчеркните орфограммы». </w:t>
      </w:r>
    </w:p>
    <w:p w:rsidR="00F32363" w:rsidRPr="00F32363" w:rsidRDefault="00F32363" w:rsidP="00F3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32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Второй вариант – </w:t>
      </w: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дает некоторые ориентиры, направляя в нужное русло деятельность учащихся по составлению ими задания. Далее школьники выполняют эту работу самостоятельно. </w:t>
      </w:r>
      <w:r w:rsidRPr="00F3236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Пример такого подхода в процессе изучения темы «Части речи»: Прочитайте. Объясните смысл пословиц. Составьте к ним задание, ориентируясь на отсутствующие части речи. </w:t>
      </w:r>
    </w:p>
    <w:p w:rsidR="00F32363" w:rsidRPr="00F32363" w:rsidRDefault="00F32363" w:rsidP="00F96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(У) л…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нивого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всегда праздник. </w:t>
      </w:r>
    </w:p>
    <w:p w:rsidR="00F32363" w:rsidRPr="00F32363" w:rsidRDefault="00F32363" w:rsidP="00F96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(За) маленьким погнался, б…л…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шое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п…т…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рял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32363" w:rsidRPr="00F32363" w:rsidRDefault="00F32363" w:rsidP="00F96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бойся с…баки 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бр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хливой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бойся м…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лч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ливой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32363" w:rsidRPr="00F32363" w:rsidRDefault="00F32363" w:rsidP="00F96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Хв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ур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жаем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когда рожь (в) засеку 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насыпешь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32363" w:rsidRPr="00F32363" w:rsidRDefault="00F32363" w:rsidP="00F96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Злой ч…л…век плачет (от) з…в…</w:t>
      </w:r>
      <w:proofErr w:type="spellStart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</w:t>
      </w:r>
      <w:proofErr w:type="spellEnd"/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добрый (от) радости. </w:t>
      </w:r>
    </w:p>
    <w:p w:rsidR="00F32363" w:rsidRPr="00F32363" w:rsidRDefault="00F32363" w:rsidP="00F96F7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 задания, формулируемого детьми: Напишите пословицы, ориентируясь на отсутствующие части речи; пословицы, в которых нет имен существительных; пословицы, в которых нет имен прилагательных; пословицы, в которых нет глаголов; пословицы, в которых нет предлогов; пословицу, в которой есть все изученные части речи. Вставьте пропущенные буквы. Раскройте скобки. </w:t>
      </w:r>
    </w:p>
    <w:p w:rsidR="00F32363" w:rsidRPr="00F32363" w:rsidRDefault="00F32363" w:rsidP="00F3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такого рода упражнениях работа начинается с двух (трех) пословиц. Постепенно увеличивается их количество. </w:t>
      </w:r>
    </w:p>
    <w:p w:rsidR="00F32363" w:rsidRPr="00F32363" w:rsidRDefault="00F32363" w:rsidP="00F3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32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Третий вариант </w:t>
      </w: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предусматривает антиципацию в полном объеме. Пример упражнения, выполняемого во время изучения темы </w:t>
      </w:r>
      <w:r w:rsidRPr="00F3236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«Изменение имен прилагательных по родам». Учитель предлагает учащимся: «Прочитайте пословицы. Познакомьтесь с шифром. Составьте и выполните с ними своё задание». </w:t>
      </w:r>
    </w:p>
    <w:p w:rsidR="00F32363" w:rsidRPr="00F32363" w:rsidRDefault="00F32363" w:rsidP="00F3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Пословицы </w:t>
      </w:r>
    </w:p>
    <w:p w:rsidR="00F32363" w:rsidRPr="00F32363" w:rsidRDefault="00F32363" w:rsidP="00F3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Доброе дело само себя хвалит </w:t>
      </w:r>
    </w:p>
    <w:p w:rsidR="00F32363" w:rsidRPr="00F32363" w:rsidRDefault="00F32363" w:rsidP="00F3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Чужой хлеб горек </w:t>
      </w:r>
    </w:p>
    <w:p w:rsidR="00F32363" w:rsidRPr="00F32363" w:rsidRDefault="00F32363" w:rsidP="00F3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Хорошая книга – лучший друг </w:t>
      </w:r>
    </w:p>
    <w:p w:rsidR="00F32363" w:rsidRPr="00F32363" w:rsidRDefault="00F32363" w:rsidP="00F3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Пустая посуда звенит громче всего </w:t>
      </w:r>
    </w:p>
    <w:p w:rsidR="005D5E18" w:rsidRDefault="00F32363" w:rsidP="005D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1809750" cy="1295400"/>
            <wp:effectExtent l="0" t="0" r="0" b="0"/>
            <wp:docPr id="4" name="Рисунок 4" descr="http://fanread.ru/img/c/?src=7080767&amp;i=39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nread.ru/img/c/?src=7080767&amp;i=39&amp;ext=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63" w:rsidRPr="00F32363" w:rsidRDefault="00F32363" w:rsidP="005D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Справка: знак </w:t>
      </w:r>
      <w:r w:rsidR="005D5E18" w:rsidRPr="00F3236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CC0EB3C" wp14:editId="700D47F1">
            <wp:extent cx="866775" cy="152400"/>
            <wp:effectExtent l="0" t="0" r="9525" b="0"/>
            <wp:docPr id="6" name="Рисунок 6" descr="http://fanread.ru/img/c/?src=7080767&amp;i=40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nread.ru/img/c/?src=7080767&amp;i=40&amp;ext=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3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обозначает словосочетание. </w:t>
      </w:r>
    </w:p>
    <w:p w:rsidR="001B2640" w:rsidRDefault="005D5E18" w:rsidP="00F32363">
      <w:pPr>
        <w:pStyle w:val="a5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Рефлексия</w:t>
      </w:r>
    </w:p>
    <w:p w:rsidR="005D5E18" w:rsidRPr="005D5E18" w:rsidRDefault="005D5E18" w:rsidP="005D5E1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</w:rPr>
      </w:pPr>
      <w:r w:rsidRPr="005D5E18">
        <w:rPr>
          <w:rFonts w:ascii="Times New Roman" w:hAnsi="Times New Roman" w:cs="Times New Roman"/>
          <w:sz w:val="28"/>
        </w:rPr>
        <w:t xml:space="preserve">Учение </w:t>
      </w:r>
      <w:r>
        <w:rPr>
          <w:rFonts w:ascii="Times New Roman" w:hAnsi="Times New Roman" w:cs="Times New Roman"/>
          <w:sz w:val="28"/>
        </w:rPr>
        <w:t>–</w:t>
      </w:r>
      <w:r w:rsidRPr="005D5E18">
        <w:rPr>
          <w:rFonts w:ascii="Times New Roman" w:hAnsi="Times New Roman" w:cs="Times New Roman"/>
          <w:sz w:val="28"/>
        </w:rPr>
        <w:t xml:space="preserve"> путь</w:t>
      </w:r>
      <w:r>
        <w:rPr>
          <w:rFonts w:ascii="Times New Roman" w:hAnsi="Times New Roman" w:cs="Times New Roman"/>
          <w:sz w:val="28"/>
        </w:rPr>
        <w:t xml:space="preserve"> к умению</w:t>
      </w:r>
      <w:r w:rsidRPr="005D5E18">
        <w:rPr>
          <w:rFonts w:ascii="Times New Roman" w:hAnsi="Times New Roman" w:cs="Times New Roman"/>
          <w:sz w:val="28"/>
        </w:rPr>
        <w:t>.</w:t>
      </w:r>
    </w:p>
    <w:p w:rsidR="005D5E18" w:rsidRPr="005D5E18" w:rsidRDefault="005D5E18" w:rsidP="005D5E1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</w:rPr>
      </w:pPr>
      <w:r w:rsidRPr="005D5E18">
        <w:rPr>
          <w:rFonts w:ascii="Times New Roman" w:hAnsi="Times New Roman" w:cs="Times New Roman"/>
          <w:sz w:val="28"/>
        </w:rPr>
        <w:t>Чужим умом не выстроишь</w:t>
      </w:r>
      <w:r>
        <w:rPr>
          <w:rFonts w:ascii="Times New Roman" w:hAnsi="Times New Roman" w:cs="Times New Roman"/>
          <w:sz w:val="28"/>
        </w:rPr>
        <w:t xml:space="preserve"> дом</w:t>
      </w:r>
      <w:r w:rsidRPr="005D5E18">
        <w:rPr>
          <w:rFonts w:ascii="Times New Roman" w:hAnsi="Times New Roman" w:cs="Times New Roman"/>
          <w:sz w:val="28"/>
        </w:rPr>
        <w:t>.</w:t>
      </w:r>
    </w:p>
    <w:p w:rsidR="005D5E18" w:rsidRPr="005D5E18" w:rsidRDefault="005D5E18" w:rsidP="005D5E1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</w:rPr>
      </w:pPr>
      <w:r w:rsidRPr="005D5E18">
        <w:rPr>
          <w:rFonts w:ascii="Times New Roman" w:hAnsi="Times New Roman" w:cs="Times New Roman"/>
          <w:sz w:val="28"/>
        </w:rPr>
        <w:t>Всякое умение трудо</w:t>
      </w:r>
      <w:r>
        <w:rPr>
          <w:rFonts w:ascii="Times New Roman" w:hAnsi="Times New Roman" w:cs="Times New Roman"/>
          <w:sz w:val="28"/>
        </w:rPr>
        <w:t>м даётся</w:t>
      </w:r>
      <w:r w:rsidRPr="005D5E18">
        <w:rPr>
          <w:rFonts w:ascii="Times New Roman" w:hAnsi="Times New Roman" w:cs="Times New Roman"/>
          <w:sz w:val="28"/>
        </w:rPr>
        <w:t>.</w:t>
      </w:r>
    </w:p>
    <w:p w:rsidR="005D5E18" w:rsidRPr="005D5E18" w:rsidRDefault="005D5E18" w:rsidP="005D5E1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</w:rPr>
      </w:pPr>
      <w:r w:rsidRPr="005D5E18">
        <w:rPr>
          <w:rFonts w:ascii="Times New Roman" w:hAnsi="Times New Roman" w:cs="Times New Roman"/>
          <w:sz w:val="28"/>
        </w:rPr>
        <w:t xml:space="preserve">Волков бояться </w:t>
      </w:r>
      <w:r>
        <w:rPr>
          <w:rFonts w:ascii="Times New Roman" w:hAnsi="Times New Roman" w:cs="Times New Roman"/>
          <w:sz w:val="28"/>
        </w:rPr>
        <w:t>–в лес не ходить</w:t>
      </w:r>
      <w:r w:rsidRPr="005D5E18">
        <w:rPr>
          <w:rFonts w:ascii="Times New Roman" w:hAnsi="Times New Roman" w:cs="Times New Roman"/>
          <w:sz w:val="28"/>
        </w:rPr>
        <w:t>.</w:t>
      </w:r>
    </w:p>
    <w:p w:rsidR="005D5E18" w:rsidRPr="005D5E18" w:rsidRDefault="005D5E18" w:rsidP="005D5E18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</w:rPr>
      </w:pPr>
      <w:r w:rsidRPr="005D5E18">
        <w:rPr>
          <w:rFonts w:ascii="Times New Roman" w:hAnsi="Times New Roman" w:cs="Times New Roman"/>
          <w:sz w:val="28"/>
        </w:rPr>
        <w:t>Была бы охота – заладится</w:t>
      </w:r>
      <w:r>
        <w:rPr>
          <w:rFonts w:ascii="Times New Roman" w:hAnsi="Times New Roman" w:cs="Times New Roman"/>
          <w:sz w:val="28"/>
        </w:rPr>
        <w:t xml:space="preserve"> любая работа</w:t>
      </w:r>
      <w:r w:rsidRPr="005D5E18">
        <w:rPr>
          <w:rFonts w:ascii="Times New Roman" w:hAnsi="Times New Roman" w:cs="Times New Roman"/>
          <w:sz w:val="28"/>
        </w:rPr>
        <w:t>.</w:t>
      </w:r>
    </w:p>
    <w:p w:rsidR="005D5E18" w:rsidRPr="00F32363" w:rsidRDefault="005D5E18" w:rsidP="00F32363">
      <w:pPr>
        <w:pStyle w:val="a5"/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5D5E18" w:rsidRPr="00F32363" w:rsidSect="00BD03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C7" w:rsidRDefault="003F68C7" w:rsidP="003F68C7">
      <w:pPr>
        <w:spacing w:after="0" w:line="240" w:lineRule="auto"/>
      </w:pPr>
      <w:r>
        <w:separator/>
      </w:r>
    </w:p>
  </w:endnote>
  <w:endnote w:type="continuationSeparator" w:id="0">
    <w:p w:rsidR="003F68C7" w:rsidRDefault="003F68C7" w:rsidP="003F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C7" w:rsidRDefault="003F68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1619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F68C7" w:rsidRDefault="003F68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68C7" w:rsidRDefault="003F68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C7" w:rsidRDefault="003F68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C7" w:rsidRDefault="003F68C7" w:rsidP="003F68C7">
      <w:pPr>
        <w:spacing w:after="0" w:line="240" w:lineRule="auto"/>
      </w:pPr>
      <w:r>
        <w:separator/>
      </w:r>
    </w:p>
  </w:footnote>
  <w:footnote w:type="continuationSeparator" w:id="0">
    <w:p w:rsidR="003F68C7" w:rsidRDefault="003F68C7" w:rsidP="003F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C7" w:rsidRDefault="003F68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C7" w:rsidRDefault="003F68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C7" w:rsidRDefault="003F68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E59"/>
    <w:multiLevelType w:val="hybridMultilevel"/>
    <w:tmpl w:val="3EA0F6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34681"/>
    <w:multiLevelType w:val="hybridMultilevel"/>
    <w:tmpl w:val="59A8FDC6"/>
    <w:lvl w:ilvl="0" w:tplc="6908D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026B6"/>
    <w:multiLevelType w:val="multilevel"/>
    <w:tmpl w:val="BBE8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C74F4"/>
    <w:multiLevelType w:val="hybridMultilevel"/>
    <w:tmpl w:val="841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01C45"/>
    <w:multiLevelType w:val="hybridMultilevel"/>
    <w:tmpl w:val="776CF5AC"/>
    <w:lvl w:ilvl="0" w:tplc="61847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E1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4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C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8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4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24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C9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3"/>
    <w:rsid w:val="00096643"/>
    <w:rsid w:val="00106937"/>
    <w:rsid w:val="001B2640"/>
    <w:rsid w:val="002C1C21"/>
    <w:rsid w:val="00324817"/>
    <w:rsid w:val="003F68C7"/>
    <w:rsid w:val="00484051"/>
    <w:rsid w:val="005B537B"/>
    <w:rsid w:val="005D5E18"/>
    <w:rsid w:val="006B2230"/>
    <w:rsid w:val="007068A9"/>
    <w:rsid w:val="00871CC3"/>
    <w:rsid w:val="00B22731"/>
    <w:rsid w:val="00B62CD5"/>
    <w:rsid w:val="00BD0318"/>
    <w:rsid w:val="00D04181"/>
    <w:rsid w:val="00F32363"/>
    <w:rsid w:val="00F70F1C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C752-5EFC-448B-9E61-60969DE0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318"/>
    <w:rPr>
      <w:b/>
      <w:bCs/>
    </w:rPr>
  </w:style>
  <w:style w:type="paragraph" w:styleId="a5">
    <w:name w:val="List Paragraph"/>
    <w:basedOn w:val="a"/>
    <w:uiPriority w:val="34"/>
    <w:qFormat/>
    <w:rsid w:val="001B2640"/>
    <w:pPr>
      <w:ind w:left="720"/>
      <w:contextualSpacing/>
    </w:pPr>
  </w:style>
  <w:style w:type="character" w:customStyle="1" w:styleId="textemphasis">
    <w:name w:val="text_emphasis"/>
    <w:basedOn w:val="a0"/>
    <w:rsid w:val="00D04181"/>
  </w:style>
  <w:style w:type="character" w:styleId="a6">
    <w:name w:val="Hyperlink"/>
    <w:basedOn w:val="a0"/>
    <w:uiPriority w:val="99"/>
    <w:semiHidden/>
    <w:unhideWhenUsed/>
    <w:rsid w:val="006B223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8C7"/>
  </w:style>
  <w:style w:type="paragraph" w:styleId="a9">
    <w:name w:val="footer"/>
    <w:basedOn w:val="a"/>
    <w:link w:val="aa"/>
    <w:uiPriority w:val="99"/>
    <w:unhideWhenUsed/>
    <w:rsid w:val="003F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antava12</dc:creator>
  <cp:keywords/>
  <dc:description/>
  <cp:lastModifiedBy>Андрей antava12</cp:lastModifiedBy>
  <cp:revision>3</cp:revision>
  <dcterms:created xsi:type="dcterms:W3CDTF">2017-02-12T19:51:00Z</dcterms:created>
  <dcterms:modified xsi:type="dcterms:W3CDTF">2017-09-17T15:04:00Z</dcterms:modified>
</cp:coreProperties>
</file>