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EE" w:rsidRPr="002D23EE" w:rsidRDefault="002D23EE" w:rsidP="002D23EE">
      <w:pPr>
        <w:shd w:val="clear" w:color="auto" w:fill="FAFAFA"/>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b/>
          <w:bCs/>
          <w:color w:val="000000"/>
          <w:sz w:val="28"/>
          <w:szCs w:val="28"/>
          <w:u w:val="single"/>
          <w:lang w:eastAsia="ru-RU"/>
        </w:rPr>
        <w:t>Организация занятий в гимназии в зимний период</w:t>
      </w:r>
    </w:p>
    <w:p w:rsidR="00DA00FB" w:rsidRDefault="00DA00FB" w:rsidP="002D23EE">
      <w:pPr>
        <w:shd w:val="clear" w:color="auto" w:fill="FAFAFA"/>
        <w:spacing w:after="75" w:line="240" w:lineRule="auto"/>
        <w:jc w:val="center"/>
        <w:rPr>
          <w:rFonts w:ascii="Times New Roman" w:eastAsia="Times New Roman" w:hAnsi="Times New Roman" w:cs="Times New Roman"/>
          <w:color w:val="000000"/>
          <w:sz w:val="28"/>
          <w:szCs w:val="28"/>
          <w:lang w:eastAsia="ru-RU"/>
        </w:rPr>
      </w:pPr>
    </w:p>
    <w:p w:rsidR="002D23EE" w:rsidRDefault="002D23EE" w:rsidP="002D23EE">
      <w:pPr>
        <w:shd w:val="clear" w:color="auto" w:fill="FAFAFA"/>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Уважаемые родители (законные представители)!</w:t>
      </w:r>
    </w:p>
    <w:p w:rsidR="00EB345D" w:rsidRPr="002D23EE" w:rsidRDefault="00EB345D" w:rsidP="002D23EE">
      <w:pPr>
        <w:shd w:val="clear" w:color="auto" w:fill="FAFAFA"/>
        <w:spacing w:after="75" w:line="240" w:lineRule="auto"/>
        <w:jc w:val="center"/>
        <w:rPr>
          <w:rFonts w:ascii="Times New Roman" w:eastAsia="Times New Roman" w:hAnsi="Times New Roman" w:cs="Times New Roman"/>
          <w:color w:val="000000"/>
          <w:sz w:val="28"/>
          <w:szCs w:val="28"/>
          <w:lang w:eastAsia="ru-RU"/>
        </w:rPr>
      </w:pPr>
    </w:p>
    <w:p w:rsidR="002D23EE" w:rsidRPr="002D23EE" w:rsidRDefault="002D23EE" w:rsidP="002D23EE">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гимназии</w:t>
      </w:r>
      <w:r w:rsidRPr="002D23EE">
        <w:rPr>
          <w:rFonts w:ascii="Times New Roman" w:eastAsia="Times New Roman" w:hAnsi="Times New Roman" w:cs="Times New Roman"/>
          <w:color w:val="000000"/>
          <w:sz w:val="28"/>
          <w:szCs w:val="28"/>
          <w:lang w:eastAsia="ru-RU"/>
        </w:rPr>
        <w:t xml:space="preserve"> обращает ваше внимание, что отмена занятий в </w:t>
      </w:r>
      <w:r>
        <w:rPr>
          <w:rFonts w:ascii="Times New Roman" w:eastAsia="Times New Roman" w:hAnsi="Times New Roman" w:cs="Times New Roman"/>
          <w:color w:val="000000"/>
          <w:sz w:val="28"/>
          <w:szCs w:val="28"/>
          <w:lang w:eastAsia="ru-RU"/>
        </w:rPr>
        <w:t>гимназии</w:t>
      </w:r>
      <w:r w:rsidRPr="002D23EE">
        <w:rPr>
          <w:rFonts w:ascii="Times New Roman" w:eastAsia="Times New Roman" w:hAnsi="Times New Roman" w:cs="Times New Roman"/>
          <w:color w:val="000000"/>
          <w:sz w:val="28"/>
          <w:szCs w:val="28"/>
          <w:lang w:eastAsia="ru-RU"/>
        </w:rPr>
        <w:t xml:space="preserve"> в зимний период производится в следующих случаях:</w:t>
      </w:r>
    </w:p>
    <w:p w:rsidR="002D23EE" w:rsidRDefault="002D23EE" w:rsidP="002D23EE">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для учащихся 1 – 4 классов при </w:t>
      </w:r>
      <w:r w:rsidRPr="002D23EE">
        <w:rPr>
          <w:rFonts w:ascii="Times New Roman" w:eastAsia="Times New Roman" w:hAnsi="Times New Roman" w:cs="Times New Roman"/>
          <w:b/>
          <w:bCs/>
          <w:color w:val="000000"/>
          <w:sz w:val="28"/>
          <w:szCs w:val="28"/>
          <w:lang w:eastAsia="ru-RU"/>
        </w:rPr>
        <w:t>дневной</w:t>
      </w:r>
      <w:r w:rsidRPr="002D23EE">
        <w:rPr>
          <w:rFonts w:ascii="Times New Roman" w:eastAsia="Times New Roman" w:hAnsi="Times New Roman" w:cs="Times New Roman"/>
          <w:color w:val="000000"/>
          <w:sz w:val="28"/>
          <w:szCs w:val="28"/>
          <w:lang w:eastAsia="ru-RU"/>
        </w:rPr>
        <w:t> температуре наружного воздуха минус 25 градусов и ниже;</w:t>
      </w:r>
      <w:r>
        <w:rPr>
          <w:rFonts w:ascii="Times New Roman" w:eastAsia="Times New Roman" w:hAnsi="Times New Roman" w:cs="Times New Roman"/>
          <w:color w:val="000000"/>
          <w:sz w:val="28"/>
          <w:szCs w:val="28"/>
          <w:lang w:eastAsia="ru-RU"/>
        </w:rPr>
        <w:t xml:space="preserve"> </w:t>
      </w:r>
      <w:r w:rsidRPr="002D23EE">
        <w:rPr>
          <w:rFonts w:ascii="Times New Roman" w:eastAsia="Times New Roman" w:hAnsi="Times New Roman" w:cs="Times New Roman"/>
          <w:color w:val="000000"/>
          <w:sz w:val="28"/>
          <w:szCs w:val="28"/>
          <w:lang w:eastAsia="ru-RU"/>
        </w:rPr>
        <w:t>для учащихся 1 – 6 классов при </w:t>
      </w:r>
      <w:r w:rsidRPr="002D23EE">
        <w:rPr>
          <w:rFonts w:ascii="Times New Roman" w:eastAsia="Times New Roman" w:hAnsi="Times New Roman" w:cs="Times New Roman"/>
          <w:b/>
          <w:bCs/>
          <w:color w:val="000000"/>
          <w:sz w:val="28"/>
          <w:szCs w:val="28"/>
          <w:lang w:eastAsia="ru-RU"/>
        </w:rPr>
        <w:t>дневной</w:t>
      </w:r>
      <w:r w:rsidRPr="002D23EE">
        <w:rPr>
          <w:rFonts w:ascii="Times New Roman" w:eastAsia="Times New Roman" w:hAnsi="Times New Roman" w:cs="Times New Roman"/>
          <w:color w:val="000000"/>
          <w:sz w:val="28"/>
          <w:szCs w:val="28"/>
          <w:lang w:eastAsia="ru-RU"/>
        </w:rPr>
        <w:t> температуре наружного воздуха минус 27 градусов и ниже; для учащихся 1 – 8 классов при </w:t>
      </w:r>
      <w:r w:rsidRPr="002D23EE">
        <w:rPr>
          <w:rFonts w:ascii="Times New Roman" w:eastAsia="Times New Roman" w:hAnsi="Times New Roman" w:cs="Times New Roman"/>
          <w:b/>
          <w:bCs/>
          <w:color w:val="000000"/>
          <w:sz w:val="28"/>
          <w:szCs w:val="28"/>
          <w:lang w:eastAsia="ru-RU"/>
        </w:rPr>
        <w:t>дневной</w:t>
      </w:r>
      <w:r w:rsidRPr="002D23EE">
        <w:rPr>
          <w:rFonts w:ascii="Times New Roman" w:eastAsia="Times New Roman" w:hAnsi="Times New Roman" w:cs="Times New Roman"/>
          <w:color w:val="000000"/>
          <w:sz w:val="28"/>
          <w:szCs w:val="28"/>
          <w:lang w:eastAsia="ru-RU"/>
        </w:rPr>
        <w:t> температуре наружного воздуха минус 30 градусов и ниже;</w:t>
      </w:r>
      <w:r>
        <w:rPr>
          <w:rFonts w:ascii="Times New Roman" w:eastAsia="Times New Roman" w:hAnsi="Times New Roman" w:cs="Times New Roman"/>
          <w:color w:val="000000"/>
          <w:sz w:val="28"/>
          <w:szCs w:val="28"/>
          <w:lang w:eastAsia="ru-RU"/>
        </w:rPr>
        <w:t xml:space="preserve"> </w:t>
      </w:r>
      <w:r w:rsidRPr="002D23EE">
        <w:rPr>
          <w:rFonts w:ascii="Times New Roman" w:eastAsia="Times New Roman" w:hAnsi="Times New Roman" w:cs="Times New Roman"/>
          <w:color w:val="000000"/>
          <w:sz w:val="28"/>
          <w:szCs w:val="28"/>
          <w:lang w:eastAsia="ru-RU"/>
        </w:rPr>
        <w:t>для учащихся 1 – 11 классов при </w:t>
      </w:r>
      <w:r w:rsidRPr="002D23EE">
        <w:rPr>
          <w:rFonts w:ascii="Times New Roman" w:eastAsia="Times New Roman" w:hAnsi="Times New Roman" w:cs="Times New Roman"/>
          <w:b/>
          <w:bCs/>
          <w:color w:val="000000"/>
          <w:sz w:val="28"/>
          <w:szCs w:val="28"/>
          <w:lang w:eastAsia="ru-RU"/>
        </w:rPr>
        <w:t>дневной</w:t>
      </w:r>
      <w:r w:rsidRPr="002D23EE">
        <w:rPr>
          <w:rFonts w:ascii="Times New Roman" w:eastAsia="Times New Roman" w:hAnsi="Times New Roman" w:cs="Times New Roman"/>
          <w:color w:val="000000"/>
          <w:sz w:val="28"/>
          <w:szCs w:val="28"/>
          <w:lang w:eastAsia="ru-RU"/>
        </w:rPr>
        <w:t> температуре наружного воздуха минус 33 градуса и ниже.</w:t>
      </w:r>
    </w:p>
    <w:p w:rsidR="002D23EE" w:rsidRDefault="002D23EE" w:rsidP="002D23EE">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При сильном понижении температуры или других неблагоприятных погодных явлениях решение об отмене занятий во всех школах по инициативе МЧС принимает комиссия по чрезвычайным ситуациям. При этом информирование населения осуществляется через СМИ. </w:t>
      </w:r>
      <w:r w:rsidRPr="002D23EE">
        <w:rPr>
          <w:rFonts w:ascii="Times New Roman" w:eastAsia="Times New Roman" w:hAnsi="Times New Roman" w:cs="Times New Roman"/>
          <w:color w:val="000000"/>
          <w:sz w:val="28"/>
          <w:szCs w:val="28"/>
          <w:lang w:eastAsia="ru-RU"/>
        </w:rPr>
        <w:br/>
        <w:t> </w:t>
      </w:r>
      <w:r w:rsidR="00EB345D">
        <w:rPr>
          <w:rFonts w:ascii="Times New Roman" w:eastAsia="Times New Roman" w:hAnsi="Times New Roman" w:cs="Times New Roman"/>
          <w:color w:val="000000"/>
          <w:sz w:val="28"/>
          <w:szCs w:val="28"/>
          <w:lang w:eastAsia="ru-RU"/>
        </w:rPr>
        <w:tab/>
        <w:t>В морозные дни убедительная просьба уточнять информацию об отмене занятий на официальном сайте гимназии до 08.00 часов.</w:t>
      </w:r>
    </w:p>
    <w:p w:rsidR="00EB345D" w:rsidRPr="002D23EE" w:rsidRDefault="00EB345D" w:rsidP="002D23EE">
      <w:pPr>
        <w:shd w:val="clear" w:color="auto" w:fill="FAFAFA"/>
        <w:spacing w:after="75" w:line="240" w:lineRule="auto"/>
        <w:ind w:firstLine="708"/>
        <w:jc w:val="both"/>
        <w:rPr>
          <w:rFonts w:ascii="Times New Roman" w:eastAsia="Times New Roman" w:hAnsi="Times New Roman" w:cs="Times New Roman"/>
          <w:color w:val="000000"/>
          <w:sz w:val="28"/>
          <w:szCs w:val="28"/>
          <w:lang w:eastAsia="ru-RU"/>
        </w:rPr>
      </w:pPr>
    </w:p>
    <w:p w:rsidR="002D23EE" w:rsidRDefault="002D23EE" w:rsidP="002D23EE">
      <w:pPr>
        <w:shd w:val="clear" w:color="auto" w:fill="FAFAFA"/>
        <w:spacing w:after="75" w:line="240" w:lineRule="auto"/>
        <w:jc w:val="center"/>
        <w:rPr>
          <w:rFonts w:ascii="Times New Roman" w:eastAsia="Times New Roman" w:hAnsi="Times New Roman" w:cs="Times New Roman"/>
          <w:b/>
          <w:bCs/>
          <w:color w:val="000000"/>
          <w:sz w:val="28"/>
          <w:szCs w:val="28"/>
          <w:lang w:eastAsia="ru-RU"/>
        </w:rPr>
      </w:pPr>
      <w:r w:rsidRPr="002D23EE">
        <w:rPr>
          <w:rFonts w:ascii="Times New Roman" w:eastAsia="Times New Roman" w:hAnsi="Times New Roman" w:cs="Times New Roman"/>
          <w:b/>
          <w:bCs/>
          <w:color w:val="000000"/>
          <w:sz w:val="28"/>
          <w:szCs w:val="28"/>
          <w:lang w:eastAsia="ru-RU"/>
        </w:rPr>
        <w:t>Температурный режим, установленный санитарными нормами и правилами, для уроков физической культуры</w:t>
      </w:r>
    </w:p>
    <w:p w:rsidR="002D23EE" w:rsidRPr="002D23EE" w:rsidRDefault="002D23EE" w:rsidP="002D23EE">
      <w:pPr>
        <w:shd w:val="clear" w:color="auto" w:fill="FAFAFA"/>
        <w:spacing w:after="75" w:line="240" w:lineRule="auto"/>
        <w:jc w:val="center"/>
        <w:rPr>
          <w:rFonts w:ascii="Times New Roman" w:eastAsia="Times New Roman" w:hAnsi="Times New Roman" w:cs="Times New Roman"/>
          <w:color w:val="000000"/>
          <w:sz w:val="28"/>
          <w:szCs w:val="28"/>
          <w:lang w:eastAsia="ru-RU"/>
        </w:rPr>
      </w:pPr>
    </w:p>
    <w:p w:rsidR="002D23EE" w:rsidRDefault="002D23EE" w:rsidP="002D23EE">
      <w:pPr>
        <w:shd w:val="clear" w:color="auto" w:fill="FAFAFA"/>
        <w:spacing w:after="75" w:line="240" w:lineRule="auto"/>
        <w:jc w:val="both"/>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D23EE">
        <w:rPr>
          <w:rFonts w:ascii="Times New Roman" w:eastAsia="Times New Roman" w:hAnsi="Times New Roman" w:cs="Times New Roman"/>
          <w:color w:val="000000"/>
          <w:sz w:val="28"/>
          <w:szCs w:val="28"/>
          <w:lang w:eastAsia="ru-RU"/>
        </w:rPr>
        <w:t>Гигиеническими требованиями к режиму образовательного процесса (Санитарно-эпидемиологические правила и нормативы СанПиН 2.4.2.2821-10) установлен температурный режим по проведению занятий физической культурой в зависимости от температуры и скорости ветра на открытом воздухе в зимний период года (приложением № 7 к СанПи</w:t>
      </w:r>
      <w:r w:rsidR="00DA00FB">
        <w:rPr>
          <w:rFonts w:ascii="Times New Roman" w:eastAsia="Times New Roman" w:hAnsi="Times New Roman" w:cs="Times New Roman"/>
          <w:color w:val="000000"/>
          <w:sz w:val="28"/>
          <w:szCs w:val="28"/>
          <w:lang w:eastAsia="ru-RU"/>
        </w:rPr>
        <w:t>Н</w:t>
      </w:r>
      <w:r w:rsidRPr="002D23EE">
        <w:rPr>
          <w:rFonts w:ascii="Times New Roman" w:eastAsia="Times New Roman" w:hAnsi="Times New Roman" w:cs="Times New Roman"/>
          <w:color w:val="000000"/>
          <w:sz w:val="28"/>
          <w:szCs w:val="28"/>
          <w:lang w:eastAsia="ru-RU"/>
        </w:rPr>
        <w:t xml:space="preserve"> 2.4.2.2821-10), в то</w:t>
      </w:r>
      <w:r>
        <w:rPr>
          <w:rFonts w:ascii="Times New Roman" w:eastAsia="Times New Roman" w:hAnsi="Times New Roman" w:cs="Times New Roman"/>
          <w:color w:val="000000"/>
          <w:sz w:val="28"/>
          <w:szCs w:val="28"/>
          <w:lang w:eastAsia="ru-RU"/>
        </w:rPr>
        <w:t>м числе при проведении уроков физической культуры</w:t>
      </w:r>
    </w:p>
    <w:tbl>
      <w:tblPr>
        <w:tblW w:w="10765" w:type="dxa"/>
        <w:tblCellSpacing w:w="0" w:type="dxa"/>
        <w:tblInd w:w="-836" w:type="dxa"/>
        <w:shd w:val="clear" w:color="auto" w:fill="FFFFFF"/>
        <w:tblCellMar>
          <w:left w:w="0" w:type="dxa"/>
          <w:right w:w="0" w:type="dxa"/>
        </w:tblCellMar>
        <w:tblLook w:val="04A0" w:firstRow="1" w:lastRow="0" w:firstColumn="1" w:lastColumn="0" w:noHBand="0" w:noVBand="1"/>
      </w:tblPr>
      <w:tblGrid>
        <w:gridCol w:w="2693"/>
        <w:gridCol w:w="1423"/>
        <w:gridCol w:w="1413"/>
        <w:gridCol w:w="1668"/>
        <w:gridCol w:w="1704"/>
        <w:gridCol w:w="1864"/>
      </w:tblGrid>
      <w:tr w:rsidR="00DA00FB" w:rsidRPr="002D23EE" w:rsidTr="002D23EE">
        <w:trPr>
          <w:tblCellSpacing w:w="0" w:type="dxa"/>
        </w:trPr>
        <w:tc>
          <w:tcPr>
            <w:tcW w:w="26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DA00FB"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 xml:space="preserve">Климатическая </w:t>
            </w:r>
          </w:p>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зона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Возраст учащихся</w:t>
            </w:r>
          </w:p>
        </w:tc>
        <w:tc>
          <w:tcPr>
            <w:tcW w:w="664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DA00FB"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 xml:space="preserve">Температура воздуха и скорость ветра, </w:t>
            </w:r>
          </w:p>
          <w:p w:rsidR="002D23EE" w:rsidRPr="00DA00FB" w:rsidRDefault="002D23EE" w:rsidP="002D23EE">
            <w:pPr>
              <w:spacing w:after="75" w:line="240" w:lineRule="auto"/>
              <w:jc w:val="center"/>
              <w:rPr>
                <w:rFonts w:ascii="Times New Roman" w:eastAsia="Times New Roman" w:hAnsi="Times New Roman" w:cs="Times New Roman"/>
                <w:color w:val="000000"/>
                <w:sz w:val="28"/>
                <w:szCs w:val="28"/>
                <w:lang w:eastAsia="ru-RU"/>
              </w:rPr>
            </w:pPr>
            <w:proofErr w:type="gramStart"/>
            <w:r w:rsidRPr="002D23EE">
              <w:rPr>
                <w:rFonts w:ascii="Times New Roman" w:eastAsia="Times New Roman" w:hAnsi="Times New Roman" w:cs="Times New Roman"/>
                <w:color w:val="000000"/>
                <w:sz w:val="28"/>
                <w:szCs w:val="28"/>
                <w:lang w:eastAsia="ru-RU"/>
              </w:rPr>
              <w:t>при</w:t>
            </w:r>
            <w:proofErr w:type="gramEnd"/>
            <w:r w:rsidRPr="002D23EE">
              <w:rPr>
                <w:rFonts w:ascii="Times New Roman" w:eastAsia="Times New Roman" w:hAnsi="Times New Roman" w:cs="Times New Roman"/>
                <w:color w:val="000000"/>
                <w:sz w:val="28"/>
                <w:szCs w:val="28"/>
                <w:lang w:eastAsia="ru-RU"/>
              </w:rPr>
              <w:t xml:space="preserve"> которых допускается проведение занятий </w:t>
            </w:r>
          </w:p>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на открытом воздухе</w:t>
            </w:r>
          </w:p>
        </w:tc>
      </w:tr>
      <w:tr w:rsidR="002D23EE" w:rsidRPr="00DA00FB" w:rsidTr="002D23EE">
        <w:trPr>
          <w:tblCellSpacing w:w="0" w:type="dxa"/>
        </w:trPr>
        <w:tc>
          <w:tcPr>
            <w:tcW w:w="2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0" w:line="240" w:lineRule="auto"/>
              <w:jc w:val="center"/>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0" w:line="240" w:lineRule="auto"/>
              <w:jc w:val="center"/>
              <w:rPr>
                <w:rFonts w:ascii="Times New Roman" w:eastAsia="Times New Roman" w:hAnsi="Times New Roman" w:cs="Times New Roman"/>
                <w:color w:val="000000"/>
                <w:sz w:val="28"/>
                <w:szCs w:val="28"/>
                <w:lang w:eastAsia="ru-RU"/>
              </w:rPr>
            </w:pPr>
          </w:p>
        </w:tc>
        <w:tc>
          <w:tcPr>
            <w:tcW w:w="14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без ветра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при скорости ветра до 5 м/сек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при скорости ветра 6 - 10 м/сек</w:t>
            </w:r>
          </w:p>
        </w:tc>
        <w:tc>
          <w:tcPr>
            <w:tcW w:w="18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DA00FB"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 xml:space="preserve">при скорости ветра более </w:t>
            </w:r>
          </w:p>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10 м/сек</w:t>
            </w:r>
          </w:p>
        </w:tc>
      </w:tr>
      <w:tr w:rsidR="002D23EE" w:rsidRPr="00DA00FB" w:rsidTr="002D23EE">
        <w:trPr>
          <w:tblCellSpacing w:w="0" w:type="dxa"/>
        </w:trPr>
        <w:tc>
          <w:tcPr>
            <w:tcW w:w="26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Северная часть</w:t>
            </w:r>
            <w:bookmarkStart w:id="0" w:name="_GoBack"/>
            <w:bookmarkEnd w:id="0"/>
            <w:r w:rsidRPr="002D23EE">
              <w:rPr>
                <w:rFonts w:ascii="Times New Roman" w:eastAsia="Times New Roman" w:hAnsi="Times New Roman" w:cs="Times New Roman"/>
                <w:color w:val="000000"/>
                <w:sz w:val="28"/>
                <w:szCs w:val="28"/>
                <w:lang w:eastAsia="ru-RU"/>
              </w:rPr>
              <w:t xml:space="preserve"> </w:t>
            </w:r>
            <w:r w:rsidRPr="00DA00FB">
              <w:rPr>
                <w:rFonts w:ascii="Times New Roman" w:eastAsia="Times New Roman" w:hAnsi="Times New Roman" w:cs="Times New Roman"/>
                <w:color w:val="000000"/>
                <w:sz w:val="28"/>
                <w:szCs w:val="28"/>
                <w:lang w:eastAsia="ru-RU"/>
              </w:rPr>
              <w:t>РФ</w:t>
            </w:r>
            <w:r w:rsidRPr="002D23EE">
              <w:rPr>
                <w:rFonts w:ascii="Times New Roman" w:eastAsia="Times New Roman" w:hAnsi="Times New Roman" w:cs="Times New Roman"/>
                <w:color w:val="000000"/>
                <w:sz w:val="28"/>
                <w:szCs w:val="28"/>
                <w:lang w:eastAsia="ru-RU"/>
              </w:rPr>
              <w:t xml:space="preserve"> (Красноярский край, Омская область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до 12 лет</w:t>
            </w:r>
          </w:p>
        </w:tc>
        <w:tc>
          <w:tcPr>
            <w:tcW w:w="1413" w:type="dxa"/>
            <w:tcBorders>
              <w:top w:val="single" w:sz="6" w:space="0" w:color="000000"/>
              <w:left w:val="single" w:sz="6" w:space="0" w:color="000000"/>
              <w:bottom w:val="single" w:sz="6" w:space="0" w:color="000000"/>
              <w:right w:val="single" w:sz="6" w:space="0" w:color="000000"/>
            </w:tcBorders>
            <w:shd w:val="clear" w:color="auto" w:fill="FFFFFF"/>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- 10 - 11</w:t>
            </w:r>
            <w:proofErr w:type="gramStart"/>
            <w:r w:rsidRPr="002D23EE">
              <w:rPr>
                <w:rFonts w:ascii="Times New Roman" w:eastAsia="Times New Roman" w:hAnsi="Times New Roman" w:cs="Times New Roman"/>
                <w:color w:val="000000"/>
                <w:sz w:val="28"/>
                <w:szCs w:val="28"/>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-6 - 7</w:t>
            </w:r>
            <w:proofErr w:type="gramStart"/>
            <w:r w:rsidRPr="002D23EE">
              <w:rPr>
                <w:rFonts w:ascii="Times New Roman" w:eastAsia="Times New Roman" w:hAnsi="Times New Roman" w:cs="Times New Roman"/>
                <w:color w:val="000000"/>
                <w:sz w:val="28"/>
                <w:szCs w:val="28"/>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-3 - 4</w:t>
            </w:r>
            <w:proofErr w:type="gramStart"/>
            <w:r w:rsidRPr="002D23EE">
              <w:rPr>
                <w:rFonts w:ascii="Times New Roman" w:eastAsia="Times New Roman" w:hAnsi="Times New Roman" w:cs="Times New Roman"/>
                <w:color w:val="000000"/>
                <w:sz w:val="28"/>
                <w:szCs w:val="28"/>
                <w:lang w:eastAsia="ru-RU"/>
              </w:rPr>
              <w:t>°С</w:t>
            </w:r>
            <w:proofErr w:type="gramEnd"/>
          </w:p>
        </w:tc>
        <w:tc>
          <w:tcPr>
            <w:tcW w:w="186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Занятия не проводятся</w:t>
            </w:r>
          </w:p>
        </w:tc>
      </w:tr>
      <w:tr w:rsidR="002D23EE" w:rsidRPr="00DA00FB" w:rsidTr="002D23EE">
        <w:trPr>
          <w:tblCellSpacing w:w="0" w:type="dxa"/>
        </w:trPr>
        <w:tc>
          <w:tcPr>
            <w:tcW w:w="2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12 - 13 лет</w:t>
            </w:r>
          </w:p>
        </w:tc>
        <w:tc>
          <w:tcPr>
            <w:tcW w:w="14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- 12</w:t>
            </w:r>
            <w:proofErr w:type="gramStart"/>
            <w:r w:rsidRPr="002D23EE">
              <w:rPr>
                <w:rFonts w:ascii="Times New Roman" w:eastAsia="Times New Roman" w:hAnsi="Times New Roman" w:cs="Times New Roman"/>
                <w:color w:val="000000"/>
                <w:sz w:val="28"/>
                <w:szCs w:val="28"/>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-8</w:t>
            </w:r>
            <w:proofErr w:type="gramStart"/>
            <w:r w:rsidRPr="002D23EE">
              <w:rPr>
                <w:rFonts w:ascii="Times New Roman" w:eastAsia="Times New Roman" w:hAnsi="Times New Roman" w:cs="Times New Roman"/>
                <w:color w:val="000000"/>
                <w:sz w:val="28"/>
                <w:szCs w:val="28"/>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-5</w:t>
            </w:r>
            <w:proofErr w:type="gramStart"/>
            <w:r w:rsidRPr="002D23EE">
              <w:rPr>
                <w:rFonts w:ascii="Times New Roman" w:eastAsia="Times New Roman" w:hAnsi="Times New Roman" w:cs="Times New Roman"/>
                <w:color w:val="000000"/>
                <w:sz w:val="28"/>
                <w:szCs w:val="28"/>
                <w:lang w:eastAsia="ru-RU"/>
              </w:rPr>
              <w:t>°С</w:t>
            </w:r>
            <w:proofErr w:type="gramEnd"/>
          </w:p>
        </w:tc>
        <w:tc>
          <w:tcPr>
            <w:tcW w:w="1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0" w:line="240" w:lineRule="auto"/>
              <w:rPr>
                <w:rFonts w:ascii="Times New Roman" w:eastAsia="Times New Roman" w:hAnsi="Times New Roman" w:cs="Times New Roman"/>
                <w:color w:val="000000"/>
                <w:sz w:val="28"/>
                <w:szCs w:val="28"/>
                <w:lang w:eastAsia="ru-RU"/>
              </w:rPr>
            </w:pPr>
          </w:p>
        </w:tc>
      </w:tr>
      <w:tr w:rsidR="002D23EE" w:rsidRPr="00DA00FB" w:rsidTr="002D23EE">
        <w:trPr>
          <w:tblCellSpacing w:w="0" w:type="dxa"/>
        </w:trPr>
        <w:tc>
          <w:tcPr>
            <w:tcW w:w="2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14 - 15 лет</w:t>
            </w:r>
          </w:p>
        </w:tc>
        <w:tc>
          <w:tcPr>
            <w:tcW w:w="14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-15</w:t>
            </w:r>
            <w:proofErr w:type="gramStart"/>
            <w:r w:rsidRPr="002D23EE">
              <w:rPr>
                <w:rFonts w:ascii="Times New Roman" w:eastAsia="Times New Roman" w:hAnsi="Times New Roman" w:cs="Times New Roman"/>
                <w:color w:val="000000"/>
                <w:sz w:val="28"/>
                <w:szCs w:val="28"/>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-12</w:t>
            </w:r>
            <w:proofErr w:type="gramStart"/>
            <w:r w:rsidRPr="002D23EE">
              <w:rPr>
                <w:rFonts w:ascii="Times New Roman" w:eastAsia="Times New Roman" w:hAnsi="Times New Roman" w:cs="Times New Roman"/>
                <w:color w:val="000000"/>
                <w:sz w:val="28"/>
                <w:szCs w:val="28"/>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-8</w:t>
            </w:r>
            <w:proofErr w:type="gramStart"/>
            <w:r w:rsidRPr="002D23EE">
              <w:rPr>
                <w:rFonts w:ascii="Times New Roman" w:eastAsia="Times New Roman" w:hAnsi="Times New Roman" w:cs="Times New Roman"/>
                <w:color w:val="000000"/>
                <w:sz w:val="28"/>
                <w:szCs w:val="28"/>
                <w:lang w:eastAsia="ru-RU"/>
              </w:rPr>
              <w:t>°С</w:t>
            </w:r>
            <w:proofErr w:type="gramEnd"/>
          </w:p>
        </w:tc>
        <w:tc>
          <w:tcPr>
            <w:tcW w:w="1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0" w:line="240" w:lineRule="auto"/>
              <w:rPr>
                <w:rFonts w:ascii="Times New Roman" w:eastAsia="Times New Roman" w:hAnsi="Times New Roman" w:cs="Times New Roman"/>
                <w:color w:val="000000"/>
                <w:sz w:val="28"/>
                <w:szCs w:val="28"/>
                <w:lang w:eastAsia="ru-RU"/>
              </w:rPr>
            </w:pPr>
          </w:p>
        </w:tc>
      </w:tr>
      <w:tr w:rsidR="002D23EE" w:rsidRPr="00DA00FB" w:rsidTr="002D23EE">
        <w:trPr>
          <w:tblCellSpacing w:w="0" w:type="dxa"/>
        </w:trPr>
        <w:tc>
          <w:tcPr>
            <w:tcW w:w="2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16 - 17 лет</w:t>
            </w:r>
          </w:p>
        </w:tc>
        <w:tc>
          <w:tcPr>
            <w:tcW w:w="14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-16</w:t>
            </w:r>
            <w:proofErr w:type="gramStart"/>
            <w:r w:rsidRPr="002D23EE">
              <w:rPr>
                <w:rFonts w:ascii="Times New Roman" w:eastAsia="Times New Roman" w:hAnsi="Times New Roman" w:cs="Times New Roman"/>
                <w:color w:val="000000"/>
                <w:sz w:val="28"/>
                <w:szCs w:val="28"/>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-15</w:t>
            </w:r>
            <w:proofErr w:type="gramStart"/>
            <w:r w:rsidRPr="002D23EE">
              <w:rPr>
                <w:rFonts w:ascii="Times New Roman" w:eastAsia="Times New Roman" w:hAnsi="Times New Roman" w:cs="Times New Roman"/>
                <w:color w:val="000000"/>
                <w:sz w:val="28"/>
                <w:szCs w:val="28"/>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75" w:line="240" w:lineRule="auto"/>
              <w:jc w:val="center"/>
              <w:rPr>
                <w:rFonts w:ascii="Times New Roman" w:eastAsia="Times New Roman" w:hAnsi="Times New Roman" w:cs="Times New Roman"/>
                <w:color w:val="000000"/>
                <w:sz w:val="28"/>
                <w:szCs w:val="28"/>
                <w:lang w:eastAsia="ru-RU"/>
              </w:rPr>
            </w:pPr>
            <w:r w:rsidRPr="002D23EE">
              <w:rPr>
                <w:rFonts w:ascii="Times New Roman" w:eastAsia="Times New Roman" w:hAnsi="Times New Roman" w:cs="Times New Roman"/>
                <w:color w:val="000000"/>
                <w:sz w:val="28"/>
                <w:szCs w:val="28"/>
                <w:lang w:eastAsia="ru-RU"/>
              </w:rPr>
              <w:t>- 10</w:t>
            </w:r>
            <w:proofErr w:type="gramStart"/>
            <w:r w:rsidRPr="002D23EE">
              <w:rPr>
                <w:rFonts w:ascii="Times New Roman" w:eastAsia="Times New Roman" w:hAnsi="Times New Roman" w:cs="Times New Roman"/>
                <w:color w:val="000000"/>
                <w:sz w:val="28"/>
                <w:szCs w:val="28"/>
                <w:lang w:eastAsia="ru-RU"/>
              </w:rPr>
              <w:t>°С</w:t>
            </w:r>
            <w:proofErr w:type="gramEnd"/>
          </w:p>
        </w:tc>
        <w:tc>
          <w:tcPr>
            <w:tcW w:w="1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23EE" w:rsidRPr="002D23EE" w:rsidRDefault="002D23EE" w:rsidP="002D23EE">
            <w:pPr>
              <w:spacing w:after="0" w:line="240" w:lineRule="auto"/>
              <w:rPr>
                <w:rFonts w:ascii="Times New Roman" w:eastAsia="Times New Roman" w:hAnsi="Times New Roman" w:cs="Times New Roman"/>
                <w:color w:val="000000"/>
                <w:sz w:val="28"/>
                <w:szCs w:val="28"/>
                <w:lang w:eastAsia="ru-RU"/>
              </w:rPr>
            </w:pPr>
          </w:p>
        </w:tc>
      </w:tr>
    </w:tbl>
    <w:p w:rsidR="003A726B" w:rsidRPr="002D23EE" w:rsidRDefault="002D23EE" w:rsidP="00AE2D0C">
      <w:pPr>
        <w:shd w:val="clear" w:color="auto" w:fill="FAFAFA"/>
        <w:spacing w:after="75" w:line="240" w:lineRule="auto"/>
        <w:rPr>
          <w:rFonts w:ascii="Times New Roman" w:hAnsi="Times New Roman" w:cs="Times New Roman"/>
          <w:sz w:val="28"/>
          <w:szCs w:val="28"/>
        </w:rPr>
      </w:pPr>
      <w:r w:rsidRPr="002D23EE">
        <w:rPr>
          <w:rFonts w:ascii="Times New Roman" w:eastAsia="Times New Roman" w:hAnsi="Times New Roman" w:cs="Times New Roman"/>
          <w:color w:val="000000"/>
          <w:sz w:val="28"/>
          <w:szCs w:val="28"/>
          <w:lang w:eastAsia="ru-RU"/>
        </w:rPr>
        <w:t> </w:t>
      </w:r>
    </w:p>
    <w:sectPr w:rsidR="003A726B" w:rsidRPr="002D23EE" w:rsidSect="00DA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EE"/>
    <w:rsid w:val="002D23EE"/>
    <w:rsid w:val="003A726B"/>
    <w:rsid w:val="00AE2D0C"/>
    <w:rsid w:val="00DA00FB"/>
    <w:rsid w:val="00EB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3</cp:revision>
  <cp:lastPrinted>2019-01-21T07:15:00Z</cp:lastPrinted>
  <dcterms:created xsi:type="dcterms:W3CDTF">2019-01-21T06:44:00Z</dcterms:created>
  <dcterms:modified xsi:type="dcterms:W3CDTF">2019-01-21T07:34:00Z</dcterms:modified>
</cp:coreProperties>
</file>