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5D" w:rsidRDefault="00111A5D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1A5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по рус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скому языку «Тайны языкознания». 9 класс.</w:t>
      </w:r>
    </w:p>
    <w:p w:rsidR="00111A5D" w:rsidRDefault="00F64A16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 w:rsidR="00111A5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111A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11A5D" w:rsidRDefault="00111A5D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953134" w:rsidRDefault="00953134" w:rsidP="00953134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1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t>В современном мире востребованы люди</w:t>
      </w:r>
      <w:r w:rsidR="009E56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t xml:space="preserve"> способные грамотно, логично и точно формулировать свои мысли. </w:t>
      </w:r>
      <w:r w:rsidR="00523476" w:rsidRPr="00953134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в преподавании русского языка на</w:t>
      </w:r>
      <w:r w:rsidR="009E5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476" w:rsidRPr="00953134">
        <w:rPr>
          <w:rFonts w:ascii="Times New Roman" w:eastAsia="Times New Roman" w:hAnsi="Times New Roman" w:cs="Times New Roman"/>
          <w:sz w:val="24"/>
          <w:szCs w:val="24"/>
        </w:rPr>
        <w:t xml:space="preserve"> первый план выходит коммуникативный навык</w:t>
      </w:r>
      <w:r w:rsidRPr="00953134">
        <w:rPr>
          <w:rFonts w:ascii="Times New Roman" w:eastAsia="Times New Roman" w:hAnsi="Times New Roman" w:cs="Times New Roman"/>
          <w:sz w:val="24"/>
          <w:szCs w:val="24"/>
        </w:rPr>
        <w:t xml:space="preserve">. Это положение нашло своё отражение и в материалах государственной итоговой аттестации в 9 классе. </w:t>
      </w:r>
    </w:p>
    <w:p w:rsidR="00953134" w:rsidRPr="00FF1BEB" w:rsidRDefault="00953134" w:rsidP="00953134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Рабочая </w:t>
      </w:r>
      <w:r w:rsidR="00523476" w:rsidRPr="00FF1BE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</w:t>
      </w:r>
      <w:r w:rsidRPr="00C4052C">
        <w:rPr>
          <w:rFonts w:ascii="Times New Roman" w:eastAsia="Times New Roman" w:hAnsi="Times New Roman" w:cs="Times New Roman"/>
          <w:b/>
          <w:sz w:val="24"/>
          <w:szCs w:val="24"/>
        </w:rPr>
        <w:t>«Тайны языкознания»</w:t>
      </w:r>
      <w:r w:rsidR="00523476" w:rsidRPr="00FF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52C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авторской программы </w:t>
      </w:r>
      <w:proofErr w:type="spellStart"/>
      <w:r w:rsidR="00C4052C">
        <w:rPr>
          <w:rFonts w:ascii="Times New Roman" w:eastAsia="Times New Roman" w:hAnsi="Times New Roman" w:cs="Times New Roman"/>
          <w:sz w:val="24"/>
          <w:szCs w:val="24"/>
        </w:rPr>
        <w:t>Валевич</w:t>
      </w:r>
      <w:proofErr w:type="spellEnd"/>
      <w:r w:rsidR="00C4052C">
        <w:rPr>
          <w:rFonts w:ascii="Times New Roman" w:eastAsia="Times New Roman" w:hAnsi="Times New Roman" w:cs="Times New Roman"/>
          <w:sz w:val="24"/>
          <w:szCs w:val="24"/>
        </w:rPr>
        <w:t xml:space="preserve"> О.Н «Языкознание для всех» и </w:t>
      </w:r>
      <w:r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="005C23AD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класса. Она 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t>составлена на основе Федерального компон</w:t>
      </w:r>
      <w:r w:rsidRPr="00953134">
        <w:rPr>
          <w:rFonts w:ascii="Times New Roman" w:eastAsia="Times New Roman" w:hAnsi="Times New Roman" w:cs="Times New Roman"/>
          <w:sz w:val="24"/>
          <w:szCs w:val="24"/>
        </w:rPr>
        <w:t xml:space="preserve">ента государственного стандарта и может быть реализована в рамках </w:t>
      </w:r>
      <w:r w:rsidRPr="00C4052C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платного образования</w:t>
      </w:r>
      <w:r w:rsidRPr="00953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6FC" w:rsidRDefault="009E56FC" w:rsidP="0026593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курса: </w:t>
      </w:r>
      <w:r w:rsidR="00523476" w:rsidRPr="00FF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476" w:rsidRPr="00953134">
        <w:rPr>
          <w:rFonts w:ascii="Times New Roman" w:eastAsia="Times New Roman" w:hAnsi="Times New Roman" w:cs="Times New Roman"/>
          <w:sz w:val="24"/>
          <w:szCs w:val="24"/>
        </w:rPr>
        <w:t xml:space="preserve">систематизировать и углубить знания </w:t>
      </w:r>
      <w:r w:rsidR="00953134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523476" w:rsidRPr="00953134">
        <w:rPr>
          <w:rFonts w:ascii="Times New Roman" w:eastAsia="Times New Roman" w:hAnsi="Times New Roman" w:cs="Times New Roman"/>
          <w:sz w:val="24"/>
          <w:szCs w:val="24"/>
        </w:rPr>
        <w:t>по русскому языку, полу</w:t>
      </w:r>
      <w:r>
        <w:rPr>
          <w:rFonts w:ascii="Times New Roman" w:eastAsia="Times New Roman" w:hAnsi="Times New Roman" w:cs="Times New Roman"/>
          <w:sz w:val="24"/>
          <w:szCs w:val="24"/>
        </w:rPr>
        <w:t>ченные в рамках школьного курса; подготовить учащихся к государственной итоговой аттестации.</w:t>
      </w:r>
    </w:p>
    <w:p w:rsidR="006C0ABE" w:rsidRPr="00FF1BEB" w:rsidRDefault="009E56FC" w:rsidP="0026593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Р</w:t>
      </w:r>
      <w:r w:rsidR="00523476" w:rsidRPr="00953134">
        <w:rPr>
          <w:rFonts w:ascii="Times New Roman" w:eastAsia="Times New Roman" w:hAnsi="Times New Roman" w:cs="Times New Roman"/>
          <w:sz w:val="24"/>
          <w:szCs w:val="24"/>
        </w:rPr>
        <w:t xml:space="preserve">еализация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курса </w:t>
      </w:r>
      <w:r w:rsidR="00523476" w:rsidRPr="00953134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</w:t>
      </w:r>
      <w:r w:rsidR="00953134" w:rsidRPr="00953134">
        <w:rPr>
          <w:rFonts w:ascii="Times New Roman" w:eastAsia="Times New Roman" w:hAnsi="Times New Roman" w:cs="Times New Roman"/>
          <w:sz w:val="24"/>
          <w:szCs w:val="24"/>
        </w:rPr>
        <w:t>овладению</w:t>
      </w:r>
      <w:r w:rsidR="00953134">
        <w:rPr>
          <w:rFonts w:ascii="Times New Roman" w:eastAsia="Times New Roman" w:hAnsi="Times New Roman" w:cs="Times New Roman"/>
          <w:sz w:val="24"/>
          <w:szCs w:val="24"/>
        </w:rPr>
        <w:t xml:space="preserve"> навыками культуры</w:t>
      </w:r>
      <w:r w:rsidR="00523476" w:rsidRPr="00FF1BEB">
        <w:rPr>
          <w:rFonts w:ascii="Times New Roman" w:eastAsia="Times New Roman" w:hAnsi="Times New Roman" w:cs="Times New Roman"/>
          <w:sz w:val="24"/>
          <w:szCs w:val="24"/>
        </w:rPr>
        <w:t xml:space="preserve"> речи, учит избегать грамматических и речевых ошибок</w:t>
      </w:r>
      <w:r w:rsidR="0026593B">
        <w:rPr>
          <w:rFonts w:ascii="Times New Roman" w:eastAsia="Times New Roman" w:hAnsi="Times New Roman" w:cs="Times New Roman"/>
          <w:sz w:val="24"/>
          <w:szCs w:val="24"/>
        </w:rPr>
        <w:t xml:space="preserve"> как в устной, так и в письменной речи</w:t>
      </w:r>
      <w:r w:rsidR="00523476" w:rsidRPr="00FF1BEB">
        <w:rPr>
          <w:rFonts w:ascii="Times New Roman" w:eastAsia="Times New Roman" w:hAnsi="Times New Roman" w:cs="Times New Roman"/>
          <w:sz w:val="24"/>
          <w:szCs w:val="24"/>
        </w:rPr>
        <w:t>, строить высказывания с соблюдением норм</w:t>
      </w:r>
      <w:r w:rsidR="0026593B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литературного языка, составлять тексты </w:t>
      </w:r>
      <w:proofErr w:type="gramStart"/>
      <w:r w:rsidR="0026593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23476" w:rsidRPr="00FF1BEB">
        <w:rPr>
          <w:rFonts w:ascii="Times New Roman" w:eastAsia="Times New Roman" w:hAnsi="Times New Roman" w:cs="Times New Roman"/>
          <w:sz w:val="24"/>
          <w:szCs w:val="24"/>
        </w:rPr>
        <w:t xml:space="preserve"> редактировать</w:t>
      </w:r>
      <w:proofErr w:type="gramEnd"/>
      <w:r w:rsidR="00523476" w:rsidRPr="00FF1BEB">
        <w:rPr>
          <w:rFonts w:ascii="Times New Roman" w:eastAsia="Times New Roman" w:hAnsi="Times New Roman" w:cs="Times New Roman"/>
          <w:sz w:val="24"/>
          <w:szCs w:val="24"/>
        </w:rPr>
        <w:t xml:space="preserve"> их.</w:t>
      </w:r>
      <w:r w:rsidR="0026593B">
        <w:rPr>
          <w:rFonts w:ascii="Times New Roman" w:eastAsia="Times New Roman" w:hAnsi="Times New Roman" w:cs="Times New Roman"/>
          <w:sz w:val="24"/>
          <w:szCs w:val="24"/>
        </w:rPr>
        <w:t xml:space="preserve"> Данная программа помогает учащимся комфортно подготовиться к государственной итоговой аттестации.</w:t>
      </w:r>
    </w:p>
    <w:p w:rsidR="006C0ABE" w:rsidRPr="00FF1BEB" w:rsidRDefault="0026593B" w:rsidP="00953134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курса рассчитана на 56 часов (2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  <w:r w:rsidR="00FA6688">
        <w:rPr>
          <w:rFonts w:ascii="Times New Roman" w:eastAsia="Times New Roman" w:hAnsi="Times New Roman" w:cs="Times New Roman"/>
          <w:sz w:val="24"/>
          <w:szCs w:val="24"/>
        </w:rPr>
        <w:t xml:space="preserve"> / 1 занятие – 2 часа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Реализация программы осуществляется с октября </w:t>
      </w:r>
      <w:r w:rsidR="00C4052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64A1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4052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по апрель</w:t>
      </w:r>
      <w:r w:rsidR="00C4052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64A16">
        <w:rPr>
          <w:rFonts w:ascii="Times New Roman" w:eastAsia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C405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ABE" w:rsidRPr="00FF1BEB" w:rsidRDefault="006C0ABE" w:rsidP="00953134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56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t>Осно</w:t>
      </w:r>
      <w:r w:rsidR="009E56FC">
        <w:rPr>
          <w:rFonts w:ascii="Times New Roman" w:eastAsia="Times New Roman" w:hAnsi="Times New Roman" w:cs="Times New Roman"/>
          <w:sz w:val="24"/>
          <w:szCs w:val="24"/>
        </w:rPr>
        <w:t>вные формы организации  занятий – лекции и практикумы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t>. Формами контроля за дости</w:t>
      </w:r>
      <w:r w:rsidR="009E56FC">
        <w:rPr>
          <w:rFonts w:ascii="Times New Roman" w:eastAsia="Times New Roman" w:hAnsi="Times New Roman" w:cs="Times New Roman"/>
          <w:sz w:val="24"/>
          <w:szCs w:val="24"/>
        </w:rPr>
        <w:t xml:space="preserve">жениями учащихся служат тестовые и творческие задания, ориентированные на содержание </w:t>
      </w:r>
      <w:proofErr w:type="spellStart"/>
      <w:r w:rsidR="009E56FC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="009E56FC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в 9 классе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ABE" w:rsidRPr="00FF1BEB" w:rsidRDefault="009E56FC" w:rsidP="00953134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t>Занятие языком – трудное дело. Здесь необходим не только кропотливый труд, но и неподдельный интерес к языку. На уроках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школьной программы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t xml:space="preserve"> мало времени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уделяется </w:t>
      </w:r>
      <w:r w:rsidR="005F7BD8">
        <w:rPr>
          <w:rFonts w:ascii="Times New Roman" w:eastAsia="Times New Roman" w:hAnsi="Times New Roman" w:cs="Times New Roman"/>
          <w:sz w:val="24"/>
          <w:szCs w:val="24"/>
        </w:rPr>
        <w:t>на рассмотрение вопросов по истории языка. Курсовая подготовка предполагает расширение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BD8">
        <w:rPr>
          <w:rFonts w:ascii="Times New Roman" w:eastAsia="Times New Roman" w:hAnsi="Times New Roman" w:cs="Times New Roman"/>
          <w:sz w:val="24"/>
          <w:szCs w:val="24"/>
        </w:rPr>
        <w:t xml:space="preserve">знаний учащихся по данному направлению, её содержание позволяет 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t>вызвать интерес к</w:t>
      </w:r>
      <w:r w:rsidR="005F7BD8">
        <w:rPr>
          <w:rFonts w:ascii="Times New Roman" w:eastAsia="Times New Roman" w:hAnsi="Times New Roman" w:cs="Times New Roman"/>
          <w:sz w:val="24"/>
          <w:szCs w:val="24"/>
        </w:rPr>
        <w:t xml:space="preserve"> изучению родного языка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t xml:space="preserve"> различными занимательными заданиям. В д</w:t>
      </w:r>
      <w:r>
        <w:rPr>
          <w:rFonts w:ascii="Times New Roman" w:eastAsia="Times New Roman" w:hAnsi="Times New Roman" w:cs="Times New Roman"/>
          <w:sz w:val="24"/>
          <w:szCs w:val="24"/>
        </w:rPr>
        <w:t>анной программе учтены возрастные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учащихся</w:t>
      </w:r>
      <w:r w:rsidR="005F7B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t xml:space="preserve"> В наше время, когда учащиеся больше времени проводит за компьютером, когда в общении детей господствует приниженный сленг, возникает серьёзная необходимость вызвать желание к владен</w:t>
      </w:r>
      <w:r w:rsidR="005F7BD8">
        <w:rPr>
          <w:rFonts w:ascii="Times New Roman" w:eastAsia="Times New Roman" w:hAnsi="Times New Roman" w:cs="Times New Roman"/>
          <w:sz w:val="24"/>
          <w:szCs w:val="24"/>
        </w:rPr>
        <w:t>ию именно литературным языком. 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F7BD8">
        <w:rPr>
          <w:rFonts w:ascii="Times New Roman" w:eastAsia="Times New Roman" w:hAnsi="Times New Roman" w:cs="Times New Roman"/>
          <w:sz w:val="24"/>
          <w:szCs w:val="24"/>
        </w:rPr>
        <w:t>оэтому программа курс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t xml:space="preserve">а включает в себя углубленные вопросы по </w:t>
      </w:r>
      <w:r w:rsidR="005F7BD8">
        <w:rPr>
          <w:rFonts w:ascii="Times New Roman" w:eastAsia="Times New Roman" w:hAnsi="Times New Roman" w:cs="Times New Roman"/>
          <w:sz w:val="24"/>
          <w:szCs w:val="24"/>
        </w:rPr>
        <w:t xml:space="preserve">разным 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5F7BD8">
        <w:rPr>
          <w:rFonts w:ascii="Times New Roman" w:eastAsia="Times New Roman" w:hAnsi="Times New Roman" w:cs="Times New Roman"/>
          <w:sz w:val="24"/>
          <w:szCs w:val="24"/>
        </w:rPr>
        <w:t xml:space="preserve"> лингвистики: фонетике, грамматике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7BD8">
        <w:rPr>
          <w:rFonts w:ascii="Times New Roman" w:eastAsia="Times New Roman" w:hAnsi="Times New Roman" w:cs="Times New Roman"/>
          <w:sz w:val="24"/>
          <w:szCs w:val="24"/>
        </w:rPr>
        <w:t>лексике, синтаксису, пунктуации и стилистике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t xml:space="preserve">. Но нельзя начинать работу без экскурса в историю. Поэтому включены в программу беседы по истории происхождения письменности, ведь именно появление письменности положило начало лингвистической науке. Несколько занятий посвящается различным вопросам 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lastRenderedPageBreak/>
        <w:t>лексики, что объясняется и обилием вызывающего интерес у учащихся материала, и необходимостью воспитать у учащихся внимание к слову, вызвать желание разгадывать тайны языка. Занятия по фразеологии вызваны необходимостью обогатить речь учащихся; по этимологии - стремлением воспитать у учащихся интерес к разгадыванию тайн языка. 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br/>
        <w:t>Программа составлена с таким расчётом, чтобы выбранный материал способствовал закреплению знаний по основным разделам грамматики и лексики русского языка, углублению знаний, обогащению словарного запаса учащихся, развитию смекалки, сообразительности, воспитанию языкового чутья.</w:t>
      </w:r>
    </w:p>
    <w:p w:rsidR="006C0ABE" w:rsidRPr="00FF1BEB" w:rsidRDefault="006C0ABE" w:rsidP="00953134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953134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ABE" w:rsidRPr="00FF1BEB" w:rsidRDefault="006C0ABE" w:rsidP="00953134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обучающихся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В результате изучения русского языка ученик должен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Pr="00FF1BE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t>функции языка; основные сведени</w:t>
      </w:r>
      <w:r w:rsidR="005F7BD8">
        <w:rPr>
          <w:rFonts w:ascii="Times New Roman" w:eastAsia="Times New Roman" w:hAnsi="Times New Roman" w:cs="Times New Roman"/>
          <w:sz w:val="24"/>
          <w:szCs w:val="24"/>
        </w:rPr>
        <w:t xml:space="preserve">я о лингвистике как науке, роли 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t>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системное устройство языка, взаимосвязь его уровней и единиц;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понятие языковой нормы, ее функций, современные тенденции в развитии норм русского литературного языка;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компоненты речевой ситуации; основные условия эффективности речевого общения;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разграничивать варианты норм, преднамеренные и непреднамеренные нарушения языковой нормы;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объяснять взаимосвязь фактов языка и истории, языка и культуры русского и других народов;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B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Аудирование</w:t>
      </w:r>
      <w:proofErr w:type="spellEnd"/>
      <w:r w:rsidRPr="00FF1B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и чтение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использовать разные виды чтения (ознакомительно-изучающее, ознакомительно - реферативное и др.) в зависимости от коммуникативной задачи;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владеть основными приемами информационной переработки устного и письменного текста;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lastRenderedPageBreak/>
        <w:t>Говорение и письмо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6C0ABE" w:rsidRPr="00FF1BEB" w:rsidRDefault="006C0ABE" w:rsidP="005F7BD8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проблем.</w:t>
      </w:r>
    </w:p>
    <w:p w:rsidR="006C0ABE" w:rsidRPr="00FF1BEB" w:rsidRDefault="005F7BD8" w:rsidP="00953134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BD8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курса</w:t>
      </w:r>
      <w:r w:rsidR="006C0ABE" w:rsidRPr="00FF1BE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3783D" w:rsidRPr="00FF1BEB" w:rsidRDefault="00C3783D" w:rsidP="00C3783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 xml:space="preserve">-расширить представление о русском языке,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системы, 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t>его возможностях;</w:t>
      </w:r>
    </w:p>
    <w:p w:rsidR="006C0ABE" w:rsidRPr="00FF1BEB" w:rsidRDefault="006C0ABE" w:rsidP="00C3783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-пробудить у учащихся интерес к изучению русского языка</w:t>
      </w:r>
      <w:r w:rsidR="00C378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t>вос</w:t>
      </w:r>
      <w:r w:rsidR="00C3783D">
        <w:rPr>
          <w:rFonts w:ascii="Times New Roman" w:eastAsia="Times New Roman" w:hAnsi="Times New Roman" w:cs="Times New Roman"/>
          <w:sz w:val="24"/>
          <w:szCs w:val="24"/>
        </w:rPr>
        <w:t xml:space="preserve">питать любовь к русскому языку, 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t>научить бережно обращаться с ним;</w:t>
      </w:r>
    </w:p>
    <w:p w:rsidR="006C0ABE" w:rsidRPr="00FF1BEB" w:rsidRDefault="006C0ABE" w:rsidP="00C3783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-обучить речевому этикету;</w:t>
      </w:r>
      <w:r w:rsidR="00C37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t>помочь учащимся сделать свою речь грамотной, яркой и выразительной;</w:t>
      </w:r>
      <w:r w:rsidR="00C37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t>обогатить словарный запас;</w:t>
      </w:r>
    </w:p>
    <w:p w:rsidR="006C0ABE" w:rsidRPr="00FF1BEB" w:rsidRDefault="006C0ABE" w:rsidP="00C3783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-по</w:t>
      </w:r>
      <w:r w:rsidR="00C3783D">
        <w:rPr>
          <w:rFonts w:ascii="Times New Roman" w:eastAsia="Times New Roman" w:hAnsi="Times New Roman" w:cs="Times New Roman"/>
          <w:sz w:val="24"/>
          <w:szCs w:val="24"/>
        </w:rPr>
        <w:t>дготовить учащихся к итоговой государственной аттестации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83D" w:rsidRDefault="00C3783D" w:rsidP="00C3783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83D" w:rsidRDefault="00C3783D" w:rsidP="00C3783D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83D">
        <w:rPr>
          <w:rFonts w:ascii="Times New Roman" w:eastAsia="Times New Roman" w:hAnsi="Times New Roman" w:cs="Times New Roman"/>
          <w:b/>
          <w:sz w:val="24"/>
          <w:szCs w:val="24"/>
        </w:rPr>
        <w:t>Основные м</w:t>
      </w:r>
      <w:r w:rsidR="006C0ABE" w:rsidRPr="00FF1BEB">
        <w:rPr>
          <w:rFonts w:ascii="Times New Roman" w:eastAsia="Times New Roman" w:hAnsi="Times New Roman" w:cs="Times New Roman"/>
          <w:b/>
          <w:bCs/>
          <w:sz w:val="24"/>
          <w:szCs w:val="24"/>
        </w:rPr>
        <w:t>етоды и формы работы:</w:t>
      </w:r>
      <w:r w:rsidR="006C0ABE" w:rsidRPr="00FF1BE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t>- беседы</w:t>
      </w:r>
      <w:r>
        <w:rPr>
          <w:rFonts w:ascii="Times New Roman" w:eastAsia="Times New Roman" w:hAnsi="Times New Roman" w:cs="Times New Roman"/>
          <w:sz w:val="24"/>
          <w:szCs w:val="24"/>
        </w:rPr>
        <w:t>, лекции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t>;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br/>
        <w:t>- творческие задания;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br/>
      </w:r>
      <w:r w:rsidRPr="00FF1BE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t>исследования;</w:t>
      </w:r>
    </w:p>
    <w:p w:rsidR="00C3783D" w:rsidRPr="00FF1BEB" w:rsidRDefault="00C3783D" w:rsidP="00C3783D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- практические работы;</w:t>
      </w:r>
    </w:p>
    <w:p w:rsidR="006C0ABE" w:rsidRPr="00FF1BEB" w:rsidRDefault="00C3783D" w:rsidP="00C3783D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тесты.</w:t>
      </w:r>
      <w:r w:rsidR="006C0ABE" w:rsidRPr="00FF1B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783D" w:rsidRDefault="00C3783D" w:rsidP="006C0AB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9"/>
        <w:gridCol w:w="8867"/>
        <w:gridCol w:w="1039"/>
      </w:tblGrid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3783D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83D" w:rsidRPr="00FF1BEB" w:rsidRDefault="00C3783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83D" w:rsidRPr="00FF1BEB" w:rsidRDefault="00C3783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среди других языков мира. Происхождение, основные этапы развития.</w:t>
            </w:r>
            <w:r w:rsidR="00AC0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Лингвистика как наука о языке, её разделы.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83D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AC0BEF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C0BE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Застывшие письмена». С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происхождении письменности.</w:t>
            </w:r>
            <w:r w:rsidR="00AC0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Памятники русской письменности, их роль в изучении истории языка.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AC0BEF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алфавиты и их роль в развитии культуры народов.</w:t>
            </w:r>
            <w:r w:rsidR="00AC0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азбука, её духовная основа.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22714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AC0BEF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AC0BEF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Звуковой облик слова. Характеристика звуков. Исторические изменения в фонетике русского языка. История становления русской орфографии. </w:t>
            </w:r>
            <w:r w:rsidR="006C0ABE"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смысла слова с изменением звука.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22714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AC0B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рождается слово. </w:t>
            </w:r>
            <w:r w:rsidR="00AC0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его значение. 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переноса значения. Связь между значениями слова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22714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AC0BEF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лексические группы слов, их характеристика</w:t>
            </w:r>
            <w:r w:rsidR="006C0ABE"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в контексте.</w:t>
            </w:r>
            <w:r w:rsidR="00FA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Изобразительно-выразительные средства языка.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B1554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914C1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Этимология слова и «морфологическое чутьё». Этимологические родственни</w:t>
            </w:r>
            <w:r w:rsidR="00AC0BEF">
              <w:rPr>
                <w:rFonts w:ascii="Times New Roman" w:eastAsia="Times New Roman" w:hAnsi="Times New Roman" w:cs="Times New Roman"/>
                <w:sz w:val="24"/>
                <w:szCs w:val="24"/>
              </w:rPr>
              <w:t>ки.</w:t>
            </w:r>
            <w:r w:rsidR="00591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Этимология и орфография.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22714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4C1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4C1" w:rsidRDefault="005914C1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4C1" w:rsidRPr="00FF1BEB" w:rsidRDefault="005914C1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словосочетание. Типы словосочетаний. Виды подчинительной связи в словосочетании. Синонимия словосочетаний.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4C1" w:rsidRPr="00FF1BEB" w:rsidRDefault="005C0E0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4C1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4C1" w:rsidRDefault="005914C1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4C1" w:rsidRDefault="005914C1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Современный и исторический «облик» слова.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орфография. Омонимия морфем.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4C1" w:rsidRDefault="0022714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914C1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Словообразование. Основные способы словообразования. </w:t>
            </w:r>
            <w:r w:rsidR="006C0ABE"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Словообразовательные цепочки. Словообразовательное «древо».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22714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914C1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Корень слова. </w:t>
            </w:r>
            <w:r w:rsidR="006C0ABE"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«Странные» корни»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Нулевой корень. Омонимия корней. Орфограммы в корне слова.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5C23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914C1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Приставка, её словообразовательная роль.</w:t>
            </w:r>
            <w:r w:rsidR="00BB2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 приставок в русском языке, особенности правописания приставок. Исторические изменения.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Иноязычные приставки. </w:t>
            </w:r>
            <w:r w:rsidR="006C0ABE"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двумя-тремя приставками. Сложные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местоположение приставок в сложных словах.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22714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BB227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Суффиксы, их словообразовательная и формообразующая роль. </w:t>
            </w:r>
            <w:r w:rsidR="006C0ABE"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суффиксов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Правописание суффиксов. Трудные случаи.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5C0E0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2278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278" w:rsidRPr="00FF1BEB" w:rsidRDefault="00BB227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278" w:rsidRDefault="00BB227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Группы частей речи. Омонимия слов разных частей речи. Морфология и орфография.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278" w:rsidRDefault="0022714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27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BB227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 как самостоятельная часть речи.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22714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ABE" w:rsidRPr="00FF1BEB" w:rsidTr="00BB2278">
        <w:trPr>
          <w:trHeight w:val="240"/>
        </w:trPr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27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BB227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 как самостоятельная часть речи</w:t>
            </w:r>
            <w:r w:rsidR="009D27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ABE"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прилагательных. Переход прилагательных в существительные.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22714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7CE" w:rsidRPr="00FF1BEB" w:rsidTr="00BB2278">
        <w:trPr>
          <w:trHeight w:val="240"/>
        </w:trPr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CE" w:rsidRPr="00FF1BEB" w:rsidRDefault="009D27C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CE" w:rsidRDefault="009D27C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как самостоятельная часть речи. Спряжение глагола. Трудные случаи образования  некоторых форм  глаголов. 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CE" w:rsidRPr="00FF1BEB" w:rsidRDefault="009D27C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ABE" w:rsidRPr="00FF1BEB" w:rsidTr="00BB2278">
        <w:trPr>
          <w:trHeight w:val="75"/>
        </w:trPr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6C0ABE" w:rsidP="0024493B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27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9D27CE" w:rsidP="0024493B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Числительное как самостоятельная часть речи. Как считали наши предки. </w:t>
            </w:r>
            <w:r w:rsidR="006C0ABE"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«Родственники» числительного. Слова разных частей речи, образованных от </w:t>
            </w:r>
            <w:r w:rsidR="006C0ABE"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числительных.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9D27CE" w:rsidP="0024493B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D27CE" w:rsidRPr="00FF1BEB" w:rsidTr="00BB2278">
        <w:trPr>
          <w:trHeight w:val="75"/>
        </w:trPr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CE" w:rsidRPr="00FF1BEB" w:rsidRDefault="009D27CE" w:rsidP="0024493B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CE" w:rsidRDefault="009D27CE" w:rsidP="0024493B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самостоятельная часть речи. Понятие «форма» у наречий. Правописание наречий.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наречий в тексте. Наречие в роли главных членов предложения.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CE" w:rsidRDefault="00227148" w:rsidP="0024493B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ABE" w:rsidRPr="00FF1BEB" w:rsidTr="00BB2278">
        <w:trPr>
          <w:trHeight w:val="60"/>
        </w:trPr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9D27CE" w:rsidP="0024493B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9D27CE" w:rsidP="0024493B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Местоимение, его роль в языке. Написание и употребление местоимений. Из истории местоимений.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B15546" w:rsidP="0024493B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ABE" w:rsidRPr="00FF1BEB" w:rsidTr="00BB2278">
        <w:trPr>
          <w:trHeight w:val="60"/>
        </w:trPr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9D27CE" w:rsidP="0024493B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9D27CE" w:rsidP="0024493B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Причастие. Из истории причастий. Правописание причастий. Причастный оборот. Трудные случаи обособления причастного оборота.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9D27CE" w:rsidP="0024493B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7CE" w:rsidRPr="00FF1BEB" w:rsidTr="00BB2278">
        <w:trPr>
          <w:trHeight w:val="60"/>
        </w:trPr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CE" w:rsidRPr="00FF1BEB" w:rsidRDefault="009D27CE" w:rsidP="0024493B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7CE" w:rsidRDefault="009D27CE" w:rsidP="0024493B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Деепричастие как самостоятель</w:t>
            </w:r>
            <w:r w:rsidR="00B155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часть речи. Деепричастный оборот. </w:t>
            </w:r>
            <w:r w:rsidR="00B1554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ошибки при деепричастном обороте. Переход деепричастий в наречия.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CE" w:rsidRDefault="00B15546" w:rsidP="0024493B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B1554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B1554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Синтаксис. Члены предложения, их характеристика. Структура предложения. Инверсия. Парцелляция.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 односоставные предложения. Неполные предложения, их виды.</w:t>
            </w:r>
            <w:r w:rsidR="0022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и сложные предложения. Виды сложных предложений. </w:t>
            </w:r>
            <w:proofErr w:type="spellStart"/>
            <w:r w:rsidR="00227148">
              <w:rPr>
                <w:rFonts w:ascii="Times New Roman" w:eastAsia="Times New Roman" w:hAnsi="Times New Roman" w:cs="Times New Roman"/>
                <w:sz w:val="24"/>
                <w:szCs w:val="24"/>
              </w:rPr>
              <w:t>Типя</w:t>
            </w:r>
            <w:proofErr w:type="spellEnd"/>
            <w:r w:rsidR="0022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придаточных.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22714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ABE" w:rsidRPr="00FF1BEB" w:rsidTr="00BB2278">
        <w:trPr>
          <w:trHeight w:val="45"/>
        </w:trPr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8657C3" w:rsidP="0024493B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B15546" w:rsidP="0024493B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Пунктуация. Из истории знаков препинания.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простом </w:t>
            </w:r>
            <w:r w:rsidR="0086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сложном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</w:t>
            </w:r>
            <w:r w:rsidR="008657C3">
              <w:rPr>
                <w:rFonts w:ascii="Times New Roman" w:eastAsia="Times New Roman" w:hAnsi="Times New Roman" w:cs="Times New Roman"/>
                <w:sz w:val="24"/>
                <w:szCs w:val="24"/>
              </w:rPr>
              <w:t>ях.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5C23AD" w:rsidP="0024493B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ABE" w:rsidRPr="00FF1BEB" w:rsidTr="00BB2278"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Стилистика как раздел лингвистики. Текст. Стили и типы речи. </w:t>
            </w:r>
            <w:r w:rsidR="00227148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изложение, приёмы сжатия текста.</w:t>
            </w:r>
            <w:r w:rsidR="005C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Сочинение, его виды.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5C0E0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57C3" w:rsidRPr="00FF1BEB" w:rsidTr="00622547">
        <w:tc>
          <w:tcPr>
            <w:tcW w:w="9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7C3" w:rsidRDefault="008657C3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8"/>
        <w:gridCol w:w="633"/>
        <w:gridCol w:w="1278"/>
        <w:gridCol w:w="2566"/>
        <w:gridCol w:w="1179"/>
        <w:gridCol w:w="1266"/>
        <w:gridCol w:w="1125"/>
        <w:gridCol w:w="1266"/>
      </w:tblGrid>
      <w:tr w:rsidR="008657C3" w:rsidRPr="00FF1BEB" w:rsidTr="00FA6688">
        <w:tc>
          <w:tcPr>
            <w:tcW w:w="10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656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657C3" w:rsidRPr="00FF1BEB" w:rsidTr="00FA6688">
        <w:tc>
          <w:tcPr>
            <w:tcW w:w="10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8657C3" w:rsidRPr="00FF1BEB" w:rsidRDefault="008657C3" w:rsidP="0024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8657C3" w:rsidRPr="00FF1BEB" w:rsidRDefault="008657C3" w:rsidP="0024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8657C3" w:rsidRPr="00FF1BEB" w:rsidRDefault="008657C3" w:rsidP="0024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8657C3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A6688" w:rsidRPr="00FF1BEB" w:rsidTr="00FA6688">
        <w:tc>
          <w:tcPr>
            <w:tcW w:w="1008" w:type="dxa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88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88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среди других языков мира. Происхождение, основные этапы развития. Лингвистика как наука о языке, её разделы.</w:t>
            </w:r>
          </w:p>
        </w:tc>
        <w:tc>
          <w:tcPr>
            <w:tcW w:w="1266" w:type="dxa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c>
          <w:tcPr>
            <w:tcW w:w="1008" w:type="dxa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Застывшие письмена». С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происхождении письменности.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Памятники русской письменности, их роль в изучении истории языка.</w:t>
            </w:r>
          </w:p>
        </w:tc>
        <w:tc>
          <w:tcPr>
            <w:tcW w:w="1266" w:type="dxa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алфавиты и их роль в развитии культуры народов.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азбука, её духовная основа.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Звуковой облик слова. Характеристика звуков. Исторические изменения в фонетике русского языка. История становления русской орфографии. 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смысла слова с изменением звука.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024" w:rsidRPr="00FF1BEB" w:rsidTr="00332C5C">
        <w:tc>
          <w:tcPr>
            <w:tcW w:w="1008" w:type="dxa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рождается слово.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его значение. 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переноса значения. Связь между значениями слова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024" w:rsidRPr="00FF1BEB" w:rsidTr="00332C5C">
        <w:tc>
          <w:tcPr>
            <w:tcW w:w="1008" w:type="dxa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лексические группы слов, их характеристика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в контексте. Изобразительно-выразительные средства языка.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024" w:rsidRPr="00FF1BEB" w:rsidTr="00A40346">
        <w:tc>
          <w:tcPr>
            <w:tcW w:w="1008" w:type="dxa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Этимология слова и «морфологическое чутьё». Этимологические родственни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ки. Этимология и орфография.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024" w:rsidRPr="00FF1BEB" w:rsidTr="00A40346">
        <w:tc>
          <w:tcPr>
            <w:tcW w:w="1008" w:type="dxa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словосочетание. Типы словосочетаний.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rPr>
          <w:trHeight w:val="345"/>
        </w:trPr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C0E0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подчинительной связи в словосочетании. Синонимия словосочетаний.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024" w:rsidRPr="00FF1BEB" w:rsidTr="0025247F">
        <w:tc>
          <w:tcPr>
            <w:tcW w:w="1008" w:type="dxa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Современный и исторический «облик» слова.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орфография. Омонимия морфем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024" w:rsidRPr="00FF1BEB" w:rsidTr="0025247F">
        <w:trPr>
          <w:trHeight w:val="225"/>
        </w:trPr>
        <w:tc>
          <w:tcPr>
            <w:tcW w:w="1008" w:type="dxa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Словообразование. Основные способы словообразования. 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Словообразовательные цепочки. Словообразовательное «древо».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024" w:rsidRPr="00FF1BEB" w:rsidRDefault="00A75024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C0E0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Корень слова. 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«Странные» корни»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Нулевой корень. Омонимия корней.</w:t>
            </w:r>
            <w:r w:rsidR="005C0E0E">
              <w:t xml:space="preserve"> </w:t>
            </w:r>
            <w:r w:rsidR="005C0E0E" w:rsidRPr="005C0E0E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корне слова.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C0E0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Приставка, её словообразовательная роль. Типы приставок в русском языке, особенности правописания приставок. Исторические изменения.  Иноязычные приставки. 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двумя-тремя приставками. Сложные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местоположение приставок в сложных словах.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C0E0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6688"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C0E0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Суффиксы, их словообразовательная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формообразующая роль. 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суффиксов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C0E0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A6688"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E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суффиксов. Трудные случаи.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Группы частей речи. Омонимия слов разных частей речи. Морфология и орфография.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C0E0E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6688"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 как самостоятельная часть речи.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C0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E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 как самостоятельная часть речи.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прилагательных. Переход прилагательных в существительные.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A1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5A1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как самостоятельная часть речи. Спряжение глагола. 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8A9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8A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случаи образования  некоторых форм  глаголов.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5A1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Числительное как самостоятельная часть речи. Как считали наши предки. 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8A9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8A9">
              <w:rPr>
                <w:rFonts w:ascii="Times New Roman" w:eastAsia="Times New Roman" w:hAnsi="Times New Roman" w:cs="Times New Roman"/>
                <w:sz w:val="24"/>
                <w:szCs w:val="24"/>
              </w:rPr>
              <w:t>«Родственники» числительного. Слова разных частей речи, образованных от числительных.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самостоятельная часть речи. Понятие «форма» у наречий. Правописание наречий.</w:t>
            </w: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наречий в тексте. Наречие в роли главных членов предложения.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Местоимение, его роль в языке. Написание и употребление местоимений. Из истории местоимений.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Причастие. Из истории причастий. Правописание причастий. Причастный оборот. Трудные случаи обособления причастного оборота.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Деепричастие как самостоятельная часть речи. Деепричастный оборот. Речевые ошибки при деепричастном обороте. Переход деепричастий в наречия.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5A1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Синтаксис. Члены предложения, 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8A9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8A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предложения. Инверсия. Парцелляция</w:t>
            </w:r>
            <w:r>
              <w:t xml:space="preserve"> </w:t>
            </w:r>
            <w:proofErr w:type="spellStart"/>
            <w:r w:rsidRPr="005A18A9">
              <w:rPr>
                <w:rFonts w:ascii="Times New Roman" w:eastAsia="Times New Roman" w:hAnsi="Times New Roman" w:cs="Times New Roman"/>
                <w:sz w:val="24"/>
                <w:szCs w:val="24"/>
              </w:rPr>
              <w:t>Дву</w:t>
            </w:r>
            <w:proofErr w:type="spellEnd"/>
            <w:r w:rsidRPr="005A18A9">
              <w:rPr>
                <w:rFonts w:ascii="Times New Roman" w:eastAsia="Times New Roman" w:hAnsi="Times New Roman" w:cs="Times New Roman"/>
                <w:sz w:val="24"/>
                <w:szCs w:val="24"/>
              </w:rPr>
              <w:t>- и односоставные предложения. Неполные предложения, их виды.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8A9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и сложные предложения. Виды сложных предложений. </w:t>
            </w:r>
            <w:proofErr w:type="spellStart"/>
            <w:r w:rsidRPr="005A18A9">
              <w:rPr>
                <w:rFonts w:ascii="Times New Roman" w:eastAsia="Times New Roman" w:hAnsi="Times New Roman" w:cs="Times New Roman"/>
                <w:sz w:val="24"/>
                <w:szCs w:val="24"/>
              </w:rPr>
              <w:t>Типя</w:t>
            </w:r>
            <w:proofErr w:type="spellEnd"/>
            <w:r w:rsidRPr="005A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придаточных.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1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Пунктуация. Из истории знаков препинания.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="005A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простых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предложениях.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8A9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сложн</w:t>
            </w:r>
            <w:r w:rsidRPr="005A18A9">
              <w:rPr>
                <w:rFonts w:ascii="Times New Roman" w:eastAsia="Times New Roman" w:hAnsi="Times New Roman" w:cs="Times New Roman"/>
                <w:sz w:val="24"/>
                <w:szCs w:val="24"/>
              </w:rPr>
              <w:t>ых предложениях.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1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 как раздел лингвистики. Текст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A6688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1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и типы речи.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454CAD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8A9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5A1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Сжатое изложение, приёмы сжатия текста. 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8A9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сжатого изложения.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8A9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Сочинение, его виды. Структурные особенности сочинения- рассуждения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8A9" w:rsidRPr="00FF1BEB" w:rsidTr="00FA6688">
        <w:tc>
          <w:tcPr>
            <w:tcW w:w="1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в рамках ОГЭ (15.1.2.3)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18A9" w:rsidRPr="00FF1BEB" w:rsidRDefault="005A18A9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88" w:rsidRPr="00FF1BEB" w:rsidTr="00FA6688">
        <w:trPr>
          <w:gridAfter w:val="4"/>
          <w:wAfter w:w="4836" w:type="dxa"/>
        </w:trPr>
        <w:tc>
          <w:tcPr>
            <w:tcW w:w="1008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BEB" w:rsidRPr="00FF1BEB" w:rsidRDefault="00F64A16" w:rsidP="00244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52C" w:rsidRDefault="00C4052C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</w:t>
      </w:r>
      <w:r w:rsidR="006C0ABE" w:rsidRPr="00FF1BE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4052C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br/>
        <w:t>1.Расшире</w:t>
      </w:r>
      <w:r w:rsidR="00C4052C">
        <w:rPr>
          <w:rFonts w:ascii="Times New Roman" w:eastAsia="Times New Roman" w:hAnsi="Times New Roman" w:cs="Times New Roman"/>
          <w:sz w:val="24"/>
          <w:szCs w:val="24"/>
        </w:rPr>
        <w:t>ние знаний учащихся по основным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t xml:space="preserve"> проблемным вопросам языкознания.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br/>
        <w:t xml:space="preserve">2. Подготовка учащиеся к </w:t>
      </w:r>
      <w:r w:rsidR="00BA00D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="00C4052C">
        <w:rPr>
          <w:rFonts w:ascii="Times New Roman" w:eastAsia="Times New Roman" w:hAnsi="Times New Roman" w:cs="Times New Roman"/>
          <w:sz w:val="24"/>
          <w:szCs w:val="24"/>
        </w:rPr>
        <w:t>итоговой аттестации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br/>
        <w:t>3. Овладение навыком работы с учебными пособиями, дополнительной литературой; различными лингвистическими словарями</w:t>
      </w:r>
      <w:r w:rsidR="00C405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52C" w:rsidRPr="00FF1BEB" w:rsidRDefault="00C4052C" w:rsidP="00C405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учителя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br/>
        <w:t xml:space="preserve">1. В. А. Иванова, З. А. </w:t>
      </w:r>
      <w:proofErr w:type="spellStart"/>
      <w:r w:rsidRPr="00FF1BEB">
        <w:rPr>
          <w:rFonts w:ascii="Times New Roman" w:eastAsia="Times New Roman" w:hAnsi="Times New Roman" w:cs="Times New Roman"/>
          <w:sz w:val="24"/>
          <w:szCs w:val="24"/>
        </w:rPr>
        <w:t>Потиха</w:t>
      </w:r>
      <w:proofErr w:type="spellEnd"/>
      <w:r w:rsidRPr="00FF1BEB">
        <w:rPr>
          <w:rFonts w:ascii="Times New Roman" w:eastAsia="Times New Roman" w:hAnsi="Times New Roman" w:cs="Times New Roman"/>
          <w:sz w:val="24"/>
          <w:szCs w:val="24"/>
        </w:rPr>
        <w:t>, Д. Э. Розенталь. Занимательно о русском языке. Ленинград. «Просвещение». Ленинградское отделение, 1990 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br/>
        <w:t xml:space="preserve">2.А. Т. </w:t>
      </w:r>
      <w:proofErr w:type="spellStart"/>
      <w:r w:rsidRPr="00FF1BEB">
        <w:rPr>
          <w:rFonts w:ascii="Times New Roman" w:eastAsia="Times New Roman" w:hAnsi="Times New Roman" w:cs="Times New Roman"/>
          <w:sz w:val="24"/>
          <w:szCs w:val="24"/>
        </w:rPr>
        <w:t>Арсирий</w:t>
      </w:r>
      <w:proofErr w:type="spellEnd"/>
      <w:r w:rsidRPr="00FF1BEB">
        <w:rPr>
          <w:rFonts w:ascii="Times New Roman" w:eastAsia="Times New Roman" w:hAnsi="Times New Roman" w:cs="Times New Roman"/>
          <w:sz w:val="24"/>
          <w:szCs w:val="24"/>
        </w:rPr>
        <w:t xml:space="preserve">, Г. М. Дмитриева. Материалы по занимательной грамматике русского языка. Часть первая. М. </w:t>
      </w:r>
      <w:proofErr w:type="spellStart"/>
      <w:r w:rsidRPr="00FF1BEB">
        <w:rPr>
          <w:rFonts w:ascii="Times New Roman" w:eastAsia="Times New Roman" w:hAnsi="Times New Roman" w:cs="Times New Roman"/>
          <w:sz w:val="24"/>
          <w:szCs w:val="24"/>
        </w:rPr>
        <w:t>Учпедгиз</w:t>
      </w:r>
      <w:proofErr w:type="spellEnd"/>
      <w:r w:rsidRPr="00FF1BEB">
        <w:rPr>
          <w:rFonts w:ascii="Times New Roman" w:eastAsia="Times New Roman" w:hAnsi="Times New Roman" w:cs="Times New Roman"/>
          <w:sz w:val="24"/>
          <w:szCs w:val="24"/>
        </w:rPr>
        <w:t>. 1963.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br/>
        <w:t xml:space="preserve">3.А. Т. </w:t>
      </w:r>
      <w:proofErr w:type="spellStart"/>
      <w:r w:rsidRPr="00FF1BEB">
        <w:rPr>
          <w:rFonts w:ascii="Times New Roman" w:eastAsia="Times New Roman" w:hAnsi="Times New Roman" w:cs="Times New Roman"/>
          <w:sz w:val="24"/>
          <w:szCs w:val="24"/>
        </w:rPr>
        <w:t>Арсирий</w:t>
      </w:r>
      <w:proofErr w:type="spellEnd"/>
      <w:r w:rsidRPr="00FF1BEB">
        <w:rPr>
          <w:rFonts w:ascii="Times New Roman" w:eastAsia="Times New Roman" w:hAnsi="Times New Roman" w:cs="Times New Roman"/>
          <w:sz w:val="24"/>
          <w:szCs w:val="24"/>
        </w:rPr>
        <w:t>. Материалы по занимательной грамматике русского языка. Часть 2.изд. «Просвещение», М., 1967.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FF1BEB">
        <w:rPr>
          <w:rFonts w:ascii="Times New Roman" w:eastAsia="Times New Roman" w:hAnsi="Times New Roman" w:cs="Times New Roman"/>
          <w:sz w:val="24"/>
          <w:szCs w:val="24"/>
        </w:rPr>
        <w:t>Григорьян</w:t>
      </w:r>
      <w:proofErr w:type="spellEnd"/>
      <w:r w:rsidRPr="00FF1BEB">
        <w:rPr>
          <w:rFonts w:ascii="Times New Roman" w:eastAsia="Times New Roman" w:hAnsi="Times New Roman" w:cs="Times New Roman"/>
          <w:sz w:val="24"/>
          <w:szCs w:val="24"/>
        </w:rPr>
        <w:t xml:space="preserve"> Л. Т. Язык мой – друг мой. (Материалы для внеклассной работы по русскому языку). Пособие для учителей. М. «Просвещение», 20010 г</w:t>
      </w:r>
      <w:r w:rsidRPr="00FF1BEB">
        <w:rPr>
          <w:rFonts w:ascii="Times New Roman" w:eastAsia="Times New Roman" w:hAnsi="Times New Roman" w:cs="Times New Roman"/>
          <w:sz w:val="24"/>
          <w:szCs w:val="24"/>
        </w:rPr>
        <w:br/>
        <w:t>Интернет-ресурсы</w:t>
      </w: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ABE" w:rsidRPr="00FF1BEB" w:rsidRDefault="006C0ABE" w:rsidP="006C0AB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учащихся:</w:t>
      </w:r>
    </w:p>
    <w:p w:rsidR="006C0ABE" w:rsidRPr="00FF1BEB" w:rsidRDefault="006C0ABE" w:rsidP="006C0AB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 xml:space="preserve">А. Т. </w:t>
      </w:r>
      <w:proofErr w:type="spellStart"/>
      <w:r w:rsidRPr="00FF1BEB">
        <w:rPr>
          <w:rFonts w:ascii="Times New Roman" w:eastAsia="Times New Roman" w:hAnsi="Times New Roman" w:cs="Times New Roman"/>
          <w:sz w:val="24"/>
          <w:szCs w:val="24"/>
        </w:rPr>
        <w:t>Арсирий</w:t>
      </w:r>
      <w:proofErr w:type="spellEnd"/>
      <w:r w:rsidRPr="00FF1BEB">
        <w:rPr>
          <w:rFonts w:ascii="Times New Roman" w:eastAsia="Times New Roman" w:hAnsi="Times New Roman" w:cs="Times New Roman"/>
          <w:sz w:val="24"/>
          <w:szCs w:val="24"/>
        </w:rPr>
        <w:t>. Занимательные материалы по русскому языку. Книга для учащихся. М., «Просвещение», 1995.</w:t>
      </w:r>
    </w:p>
    <w:p w:rsidR="006C0ABE" w:rsidRPr="00FF1BEB" w:rsidRDefault="006C0ABE" w:rsidP="006C0AB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 xml:space="preserve">И. Я. </w:t>
      </w:r>
      <w:proofErr w:type="spellStart"/>
      <w:r w:rsidRPr="00FF1BEB">
        <w:rPr>
          <w:rFonts w:ascii="Times New Roman" w:eastAsia="Times New Roman" w:hAnsi="Times New Roman" w:cs="Times New Roman"/>
          <w:sz w:val="24"/>
          <w:szCs w:val="24"/>
        </w:rPr>
        <w:t>Бурау</w:t>
      </w:r>
      <w:proofErr w:type="spellEnd"/>
      <w:r w:rsidRPr="00FF1BEB">
        <w:rPr>
          <w:rFonts w:ascii="Times New Roman" w:eastAsia="Times New Roman" w:hAnsi="Times New Roman" w:cs="Times New Roman"/>
          <w:sz w:val="24"/>
          <w:szCs w:val="24"/>
        </w:rPr>
        <w:t>. Загадки мира слов. Д., «</w:t>
      </w:r>
      <w:proofErr w:type="spellStart"/>
      <w:r w:rsidRPr="00FF1BEB">
        <w:rPr>
          <w:rFonts w:ascii="Times New Roman" w:eastAsia="Times New Roman" w:hAnsi="Times New Roman" w:cs="Times New Roman"/>
          <w:sz w:val="24"/>
          <w:szCs w:val="24"/>
        </w:rPr>
        <w:t>Сталкер</w:t>
      </w:r>
      <w:proofErr w:type="spellEnd"/>
      <w:r w:rsidRPr="00FF1BEB">
        <w:rPr>
          <w:rFonts w:ascii="Times New Roman" w:eastAsia="Times New Roman" w:hAnsi="Times New Roman" w:cs="Times New Roman"/>
          <w:sz w:val="24"/>
          <w:szCs w:val="24"/>
        </w:rPr>
        <w:t>», 1997.</w:t>
      </w:r>
    </w:p>
    <w:p w:rsidR="006C0ABE" w:rsidRPr="00FF1BEB" w:rsidRDefault="006C0ABE" w:rsidP="006C0AB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 xml:space="preserve">Э. А. </w:t>
      </w:r>
      <w:proofErr w:type="spellStart"/>
      <w:r w:rsidRPr="00FF1BEB">
        <w:rPr>
          <w:rFonts w:ascii="Times New Roman" w:eastAsia="Times New Roman" w:hAnsi="Times New Roman" w:cs="Times New Roman"/>
          <w:sz w:val="24"/>
          <w:szCs w:val="24"/>
        </w:rPr>
        <w:t>Вартаньян</w:t>
      </w:r>
      <w:proofErr w:type="spellEnd"/>
      <w:r w:rsidRPr="00FF1BEB">
        <w:rPr>
          <w:rFonts w:ascii="Times New Roman" w:eastAsia="Times New Roman" w:hAnsi="Times New Roman" w:cs="Times New Roman"/>
          <w:sz w:val="24"/>
          <w:szCs w:val="24"/>
        </w:rPr>
        <w:t>. Путешествие в слово. Книга для учащихся старших классов, издание второе исправленное, М., Просвещение, 1982.</w:t>
      </w:r>
    </w:p>
    <w:p w:rsidR="006C0ABE" w:rsidRPr="00FF1BEB" w:rsidRDefault="006C0ABE" w:rsidP="006C0AB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Ю. В. Откупщиков. К истокам слова. Рассказы о науке этимологии.</w:t>
      </w:r>
    </w:p>
    <w:p w:rsidR="006C0ABE" w:rsidRPr="00FF1BEB" w:rsidRDefault="006C0ABE" w:rsidP="006C0AB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 xml:space="preserve">Г. Александрова. Занимательный русский </w:t>
      </w:r>
      <w:proofErr w:type="gramStart"/>
      <w:r w:rsidRPr="00FF1BEB">
        <w:rPr>
          <w:rFonts w:ascii="Times New Roman" w:eastAsia="Times New Roman" w:hAnsi="Times New Roman" w:cs="Times New Roman"/>
          <w:sz w:val="24"/>
          <w:szCs w:val="24"/>
        </w:rPr>
        <w:t>язык(</w:t>
      </w:r>
      <w:proofErr w:type="gramEnd"/>
      <w:r w:rsidRPr="00FF1BEB">
        <w:rPr>
          <w:rFonts w:ascii="Times New Roman" w:eastAsia="Times New Roman" w:hAnsi="Times New Roman" w:cs="Times New Roman"/>
          <w:sz w:val="24"/>
          <w:szCs w:val="24"/>
        </w:rPr>
        <w:t>серия «Нескучный учебник»). Санкт-Петербург, «</w:t>
      </w:r>
      <w:proofErr w:type="spellStart"/>
      <w:r w:rsidRPr="00FF1BEB">
        <w:rPr>
          <w:rFonts w:ascii="Times New Roman" w:eastAsia="Times New Roman" w:hAnsi="Times New Roman" w:cs="Times New Roman"/>
          <w:sz w:val="24"/>
          <w:szCs w:val="24"/>
        </w:rPr>
        <w:t>Тригон</w:t>
      </w:r>
      <w:proofErr w:type="spellEnd"/>
      <w:r w:rsidRPr="00FF1BEB">
        <w:rPr>
          <w:rFonts w:ascii="Times New Roman" w:eastAsia="Times New Roman" w:hAnsi="Times New Roman" w:cs="Times New Roman"/>
          <w:sz w:val="24"/>
          <w:szCs w:val="24"/>
        </w:rPr>
        <w:t>», 1997.</w:t>
      </w:r>
    </w:p>
    <w:p w:rsidR="00A27705" w:rsidRPr="00953134" w:rsidRDefault="006C0ABE" w:rsidP="006C0ABE">
      <w:pPr>
        <w:rPr>
          <w:rFonts w:ascii="Times New Roman" w:hAnsi="Times New Roman" w:cs="Times New Roman"/>
          <w:sz w:val="24"/>
          <w:szCs w:val="24"/>
        </w:rPr>
      </w:pPr>
      <w:r w:rsidRPr="00FF1BEB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</w:p>
    <w:sectPr w:rsidR="00A27705" w:rsidRPr="00953134" w:rsidSect="00523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C01F6"/>
    <w:multiLevelType w:val="multilevel"/>
    <w:tmpl w:val="215E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43821"/>
    <w:multiLevelType w:val="multilevel"/>
    <w:tmpl w:val="1C4A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BE"/>
    <w:rsid w:val="00111A5D"/>
    <w:rsid w:val="001E4581"/>
    <w:rsid w:val="00227148"/>
    <w:rsid w:val="0026593B"/>
    <w:rsid w:val="00454CAD"/>
    <w:rsid w:val="00523476"/>
    <w:rsid w:val="005914C1"/>
    <w:rsid w:val="005A18A9"/>
    <w:rsid w:val="005C0E0E"/>
    <w:rsid w:val="005C23AD"/>
    <w:rsid w:val="005F7BD8"/>
    <w:rsid w:val="0067536D"/>
    <w:rsid w:val="006C0ABE"/>
    <w:rsid w:val="0085487D"/>
    <w:rsid w:val="008657C3"/>
    <w:rsid w:val="00953134"/>
    <w:rsid w:val="009D27CE"/>
    <w:rsid w:val="009E56FC"/>
    <w:rsid w:val="00A27705"/>
    <w:rsid w:val="00A75024"/>
    <w:rsid w:val="00AC0BEF"/>
    <w:rsid w:val="00B15546"/>
    <w:rsid w:val="00BA00D1"/>
    <w:rsid w:val="00BB2278"/>
    <w:rsid w:val="00C3783D"/>
    <w:rsid w:val="00C4052C"/>
    <w:rsid w:val="00CF5F7D"/>
    <w:rsid w:val="00F64A16"/>
    <w:rsid w:val="00FA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B3F7B-CC62-4D44-99FA-5BB89957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C488-1A2A-4CCE-9BEB-E83450A7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MSI</cp:lastModifiedBy>
  <cp:revision>8</cp:revision>
  <dcterms:created xsi:type="dcterms:W3CDTF">2017-10-03T06:37:00Z</dcterms:created>
  <dcterms:modified xsi:type="dcterms:W3CDTF">2020-11-17T14:10:00Z</dcterms:modified>
</cp:coreProperties>
</file>