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A12" w:rsidRPr="00C85F86" w:rsidRDefault="00EE2A12" w:rsidP="00EE2A12">
      <w:pPr>
        <w:tabs>
          <w:tab w:val="left" w:pos="3924"/>
        </w:tabs>
        <w:jc w:val="center"/>
        <w:rPr>
          <w:rFonts w:ascii="Academy" w:hAnsi="Academy"/>
          <w:sz w:val="18"/>
        </w:rPr>
      </w:pPr>
    </w:p>
    <w:p w:rsidR="00EE2A12" w:rsidRPr="00BA7C3D" w:rsidRDefault="00EE2A12" w:rsidP="00EE2A12">
      <w:pPr>
        <w:tabs>
          <w:tab w:val="left" w:pos="3924"/>
        </w:tabs>
        <w:jc w:val="center"/>
        <w:rPr>
          <w:rFonts w:ascii="Academy" w:hAnsi="Academy"/>
          <w:sz w:val="18"/>
        </w:rPr>
      </w:pPr>
    </w:p>
    <w:p w:rsidR="00EE2A12" w:rsidRPr="00BA7C3D" w:rsidRDefault="00EE2A12" w:rsidP="00EE2A12">
      <w:pPr>
        <w:pStyle w:val="2"/>
        <w:rPr>
          <w:sz w:val="18"/>
        </w:rPr>
      </w:pPr>
      <w:r w:rsidRPr="00BA7C3D">
        <w:rPr>
          <w:sz w:val="22"/>
        </w:rPr>
        <w:t>АДМИНИСТРАЦИЯ  МУНИЦИПАЛЬНОГО  ОБРАЗОВАНИЯ "ГОРОД  АРХАНГЕЛЬСК"</w:t>
      </w:r>
    </w:p>
    <w:p w:rsidR="00EE2A12" w:rsidRDefault="00EE2A12" w:rsidP="00EE2A12">
      <w:pPr>
        <w:pStyle w:val="2"/>
        <w:rPr>
          <w:sz w:val="24"/>
        </w:rPr>
      </w:pPr>
    </w:p>
    <w:p w:rsidR="00EE2A12" w:rsidRDefault="00EE2A12" w:rsidP="00EE2A12">
      <w:pPr>
        <w:pStyle w:val="2"/>
        <w:rPr>
          <w:bCs/>
          <w:sz w:val="24"/>
          <w:szCs w:val="24"/>
        </w:rPr>
      </w:pPr>
      <w:r>
        <w:rPr>
          <w:bCs/>
          <w:szCs w:val="24"/>
        </w:rPr>
        <w:t>ДИРЕКТОР ДЕПАРТАМЕНТА ОБРАЗОВАНИЯ</w:t>
      </w:r>
    </w:p>
    <w:p w:rsidR="00EE2A12" w:rsidRDefault="00EE2A12" w:rsidP="00EE2A12">
      <w:pPr>
        <w:tabs>
          <w:tab w:val="left" w:pos="3924"/>
        </w:tabs>
        <w:jc w:val="center"/>
        <w:rPr>
          <w:b/>
          <w:sz w:val="40"/>
        </w:rPr>
      </w:pPr>
    </w:p>
    <w:p w:rsidR="00EE2A12" w:rsidRDefault="00EE2A12" w:rsidP="00EE2A12">
      <w:pPr>
        <w:tabs>
          <w:tab w:val="left" w:pos="3924"/>
        </w:tabs>
        <w:jc w:val="center"/>
        <w:rPr>
          <w:b/>
          <w:sz w:val="38"/>
        </w:rPr>
      </w:pPr>
      <w:proofErr w:type="gramStart"/>
      <w:r>
        <w:rPr>
          <w:b/>
          <w:sz w:val="38"/>
        </w:rPr>
        <w:t>П</w:t>
      </w:r>
      <w:proofErr w:type="gramEnd"/>
      <w:r>
        <w:rPr>
          <w:b/>
          <w:sz w:val="38"/>
        </w:rPr>
        <w:t xml:space="preserve"> Р И К А З</w:t>
      </w:r>
    </w:p>
    <w:p w:rsidR="00EE2A12" w:rsidRDefault="00EE2A12" w:rsidP="00EE2A12">
      <w:pPr>
        <w:tabs>
          <w:tab w:val="left" w:pos="3924"/>
        </w:tabs>
        <w:jc w:val="both"/>
      </w:pPr>
    </w:p>
    <w:p w:rsidR="00EE2A12" w:rsidRPr="003D503F" w:rsidRDefault="00EE2A12" w:rsidP="00EE2A12">
      <w:pPr>
        <w:pStyle w:val="a5"/>
        <w:tabs>
          <w:tab w:val="left" w:pos="3924"/>
        </w:tabs>
        <w:rPr>
          <w:sz w:val="28"/>
        </w:rPr>
      </w:pPr>
      <w:r w:rsidRPr="003D503F">
        <w:rPr>
          <w:sz w:val="28"/>
        </w:rPr>
        <w:t xml:space="preserve">от </w:t>
      </w:r>
      <w:r w:rsidR="008C3971">
        <w:rPr>
          <w:sz w:val="28"/>
        </w:rPr>
        <w:t>04.10.</w:t>
      </w:r>
      <w:r w:rsidRPr="003D503F">
        <w:rPr>
          <w:sz w:val="28"/>
        </w:rPr>
        <w:t xml:space="preserve">2016 г. </w:t>
      </w:r>
      <w:r w:rsidRPr="003D503F">
        <w:rPr>
          <w:sz w:val="28"/>
        </w:rPr>
        <w:tab/>
      </w:r>
      <w:r w:rsidRPr="003D503F">
        <w:rPr>
          <w:sz w:val="28"/>
        </w:rPr>
        <w:tab/>
      </w:r>
      <w:r w:rsidRPr="003D503F">
        <w:rPr>
          <w:sz w:val="28"/>
        </w:rPr>
        <w:tab/>
        <w:t xml:space="preserve">№ </w:t>
      </w:r>
      <w:r w:rsidR="008C3971">
        <w:rPr>
          <w:sz w:val="28"/>
        </w:rPr>
        <w:t>760</w:t>
      </w:r>
    </w:p>
    <w:p w:rsidR="00EE2A12" w:rsidRDefault="00EE2A12" w:rsidP="00EE2A12">
      <w:pPr>
        <w:tabs>
          <w:tab w:val="left" w:pos="3924"/>
        </w:tabs>
        <w:jc w:val="both"/>
        <w:rPr>
          <w:rFonts w:ascii="Academy" w:hAnsi="Academy"/>
          <w:sz w:val="18"/>
        </w:rPr>
      </w:pPr>
    </w:p>
    <w:p w:rsidR="00EE2A12" w:rsidRDefault="00EE2A12" w:rsidP="00EE2A12">
      <w:pPr>
        <w:tabs>
          <w:tab w:val="left" w:pos="3924"/>
        </w:tabs>
        <w:jc w:val="both"/>
        <w:rPr>
          <w:rFonts w:ascii="Academy" w:hAnsi="Academy"/>
          <w:sz w:val="18"/>
        </w:rPr>
      </w:pPr>
    </w:p>
    <w:p w:rsidR="00EE2A12" w:rsidRDefault="00EE2A12" w:rsidP="00EE2A12">
      <w:pPr>
        <w:tabs>
          <w:tab w:val="left" w:pos="3924"/>
        </w:tabs>
        <w:jc w:val="both"/>
      </w:pPr>
      <w:r>
        <w:t xml:space="preserve">Об </w:t>
      </w:r>
      <w:r w:rsidRPr="00EE2A12">
        <w:t>организации проведени</w:t>
      </w:r>
      <w:r>
        <w:t>я</w:t>
      </w:r>
      <w:r w:rsidRPr="00EE2A12">
        <w:t xml:space="preserve"> </w:t>
      </w:r>
    </w:p>
    <w:p w:rsidR="00BA7C3D" w:rsidRDefault="00BA7C3D" w:rsidP="00BA7C3D">
      <w:pPr>
        <w:tabs>
          <w:tab w:val="left" w:pos="3924"/>
        </w:tabs>
        <w:jc w:val="both"/>
      </w:pPr>
      <w:r>
        <w:t xml:space="preserve">XII городских педагогических чтений </w:t>
      </w:r>
    </w:p>
    <w:p w:rsidR="00EE2A12" w:rsidRDefault="00BA7C3D" w:rsidP="00BA7C3D">
      <w:pPr>
        <w:tabs>
          <w:tab w:val="left" w:pos="3924"/>
        </w:tabs>
        <w:jc w:val="both"/>
        <w:rPr>
          <w:szCs w:val="28"/>
        </w:rPr>
      </w:pPr>
      <w:r>
        <w:t xml:space="preserve">"Свет Руси" </w:t>
      </w:r>
    </w:p>
    <w:p w:rsidR="00EE2A12" w:rsidRDefault="00EE2A12" w:rsidP="00EE2A12">
      <w:pPr>
        <w:tabs>
          <w:tab w:val="left" w:pos="3924"/>
        </w:tabs>
        <w:jc w:val="both"/>
      </w:pPr>
    </w:p>
    <w:p w:rsidR="00EE2A12" w:rsidRDefault="00EE2A12" w:rsidP="00EE2A12">
      <w:pPr>
        <w:autoSpaceDE w:val="0"/>
        <w:autoSpaceDN w:val="0"/>
        <w:adjustRightInd w:val="0"/>
        <w:ind w:firstLine="709"/>
        <w:jc w:val="both"/>
        <w:outlineLvl w:val="0"/>
        <w:rPr>
          <w:bCs/>
          <w:szCs w:val="28"/>
        </w:rPr>
      </w:pPr>
      <w:r>
        <w:t xml:space="preserve">В целях </w:t>
      </w:r>
      <w:r w:rsidR="00BA7C3D" w:rsidRPr="00BA7C3D">
        <w:t>активизаци</w:t>
      </w:r>
      <w:r w:rsidR="00BA7C3D">
        <w:t>и</w:t>
      </w:r>
      <w:r w:rsidR="00BA7C3D" w:rsidRPr="00BA7C3D">
        <w:t xml:space="preserve">  образовательной деятельности учащихся и педагоги</w:t>
      </w:r>
      <w:r w:rsidR="00BA7C3D">
        <w:t>ческих работников</w:t>
      </w:r>
      <w:r w:rsidR="00BA7C3D" w:rsidRPr="00BA7C3D">
        <w:t xml:space="preserve"> образовательных организаций в области духовно-нравственного воспитания,  этнокультурного краеведения, </w:t>
      </w:r>
      <w:proofErr w:type="spellStart"/>
      <w:r w:rsidR="00BA7C3D" w:rsidRPr="00BA7C3D">
        <w:t>метапредметного</w:t>
      </w:r>
      <w:proofErr w:type="spellEnd"/>
      <w:r w:rsidR="00BA7C3D" w:rsidRPr="00BA7C3D">
        <w:t xml:space="preserve"> обучения в образовательной области "Основы духовно-нравственной культуры народов России" в контексте ФГОС ООО</w:t>
      </w:r>
      <w:r>
        <w:t xml:space="preserve">, в соответствии с планом работы департамента образования Администрации муниципального образования "Город Архангельск" на 2016 год  </w:t>
      </w:r>
      <w:r>
        <w:rPr>
          <w:b/>
        </w:rPr>
        <w:t>ПРИКАЗЫВАЮ</w:t>
      </w:r>
      <w:r>
        <w:t>:</w:t>
      </w:r>
    </w:p>
    <w:p w:rsidR="00EE2A12" w:rsidRDefault="00EE2A12" w:rsidP="00BA7C3D">
      <w:pPr>
        <w:tabs>
          <w:tab w:val="left" w:pos="709"/>
          <w:tab w:val="left" w:pos="935"/>
          <w:tab w:val="left" w:pos="1122"/>
          <w:tab w:val="left" w:pos="1309"/>
        </w:tabs>
        <w:jc w:val="both"/>
      </w:pPr>
      <w:r>
        <w:tab/>
        <w:t xml:space="preserve">1. Муниципальному </w:t>
      </w:r>
      <w:r w:rsidRPr="00C85F86">
        <w:t>бюджетн</w:t>
      </w:r>
      <w:r>
        <w:t>ому</w:t>
      </w:r>
      <w:r w:rsidRPr="00C85F86">
        <w:t xml:space="preserve"> общеобразовательно</w:t>
      </w:r>
      <w:r>
        <w:t>му</w:t>
      </w:r>
      <w:r w:rsidRPr="00C85F86">
        <w:t xml:space="preserve"> учреждени</w:t>
      </w:r>
      <w:r>
        <w:t>ю</w:t>
      </w:r>
      <w:r w:rsidRPr="00C85F86">
        <w:t xml:space="preserve"> муниципального образования </w:t>
      </w:r>
      <w:r>
        <w:t>"</w:t>
      </w:r>
      <w:r w:rsidRPr="00C85F86">
        <w:t>Город Архангельск</w:t>
      </w:r>
      <w:r>
        <w:t>"</w:t>
      </w:r>
      <w:r w:rsidRPr="00C85F86">
        <w:t xml:space="preserve"> </w:t>
      </w:r>
      <w:r>
        <w:t>"</w:t>
      </w:r>
      <w:r w:rsidR="00F4415C" w:rsidRPr="00F4415C">
        <w:t xml:space="preserve">Средняя школа № </w:t>
      </w:r>
      <w:r w:rsidR="00BA7C3D">
        <w:t>9</w:t>
      </w:r>
      <w:r>
        <w:t>" (</w:t>
      </w:r>
      <w:r w:rsidR="00BA7C3D">
        <w:t>Попова</w:t>
      </w:r>
      <w:r>
        <w:t xml:space="preserve"> </w:t>
      </w:r>
      <w:r w:rsidR="00F4415C">
        <w:t>Н</w:t>
      </w:r>
      <w:r>
        <w:t>.</w:t>
      </w:r>
      <w:r w:rsidR="00BA7C3D">
        <w:t>П.</w:t>
      </w:r>
      <w:r>
        <w:t xml:space="preserve">) организовать  </w:t>
      </w:r>
      <w:r w:rsidR="00BA7C3D" w:rsidRPr="00BA7C3D">
        <w:t xml:space="preserve">с 10 по 22 ноября 2016 года </w:t>
      </w:r>
      <w:r>
        <w:t xml:space="preserve">проведение  </w:t>
      </w:r>
      <w:r w:rsidR="00BA7C3D" w:rsidRPr="00BA7C3D">
        <w:rPr>
          <w:szCs w:val="28"/>
        </w:rPr>
        <w:t>XII городских педагогических чтений "Свет Руси"</w:t>
      </w:r>
      <w:r w:rsidR="00BA7C3D">
        <w:rPr>
          <w:szCs w:val="28"/>
        </w:rPr>
        <w:t xml:space="preserve"> </w:t>
      </w:r>
      <w:r w:rsidR="00BA7C3D" w:rsidRPr="00BA7C3D">
        <w:rPr>
          <w:szCs w:val="28"/>
        </w:rPr>
        <w:t>в рамках Дней духовной культуры в честь Архангела Михаила</w:t>
      </w:r>
      <w:r>
        <w:rPr>
          <w:szCs w:val="28"/>
        </w:rPr>
        <w:t xml:space="preserve"> </w:t>
      </w:r>
      <w:r>
        <w:t xml:space="preserve">(далее – </w:t>
      </w:r>
      <w:r w:rsidR="00BA7C3D">
        <w:t>чтения</w:t>
      </w:r>
      <w:r>
        <w:t>).</w:t>
      </w:r>
    </w:p>
    <w:p w:rsidR="00EE2A12" w:rsidRDefault="00EE2A12" w:rsidP="00EE2A12">
      <w:pPr>
        <w:jc w:val="both"/>
      </w:pPr>
      <w:r>
        <w:tab/>
        <w:t>2. Утвердить прилагаем</w:t>
      </w:r>
      <w:r w:rsidR="00BA7C3D">
        <w:t>ые</w:t>
      </w:r>
      <w:r>
        <w:t xml:space="preserve"> Положение о проведении </w:t>
      </w:r>
      <w:r w:rsidR="00BA7C3D">
        <w:t>чтений, состав жюри</w:t>
      </w:r>
      <w:r>
        <w:t>.</w:t>
      </w:r>
    </w:p>
    <w:p w:rsidR="00EE2A12" w:rsidRDefault="00EE2A12" w:rsidP="00EE2A12">
      <w:pPr>
        <w:jc w:val="both"/>
      </w:pPr>
      <w:r>
        <w:tab/>
        <w:t xml:space="preserve">3. </w:t>
      </w:r>
      <w:proofErr w:type="gramStart"/>
      <w:r>
        <w:t>Контроль за</w:t>
      </w:r>
      <w:proofErr w:type="gramEnd"/>
      <w:r>
        <w:t xml:space="preserve"> выполнением приказа возложить на начальника отдела общего и дополнительного образования Кудряшову Н.И.</w:t>
      </w:r>
    </w:p>
    <w:p w:rsidR="00EE2A12" w:rsidRDefault="00EE2A12" w:rsidP="00EE2A12">
      <w:pPr>
        <w:tabs>
          <w:tab w:val="left" w:pos="748"/>
        </w:tabs>
        <w:jc w:val="both"/>
      </w:pPr>
    </w:p>
    <w:p w:rsidR="00EE2A12" w:rsidRDefault="00EE2A12" w:rsidP="00EE2A12">
      <w:pPr>
        <w:tabs>
          <w:tab w:val="left" w:pos="748"/>
        </w:tabs>
        <w:jc w:val="both"/>
      </w:pPr>
    </w:p>
    <w:p w:rsidR="00EE2A12" w:rsidRDefault="00F4415C" w:rsidP="00EE2A12">
      <w:pPr>
        <w:tabs>
          <w:tab w:val="left" w:pos="748"/>
        </w:tabs>
        <w:jc w:val="right"/>
        <w:rPr>
          <w:b/>
        </w:rPr>
      </w:pPr>
      <w:r>
        <w:rPr>
          <w:b/>
        </w:rPr>
        <w:t>В.С. Меженный</w:t>
      </w:r>
    </w:p>
    <w:p w:rsidR="00F4415C" w:rsidRDefault="00F4415C" w:rsidP="00EE2A12">
      <w:pPr>
        <w:tabs>
          <w:tab w:val="left" w:pos="748"/>
        </w:tabs>
        <w:jc w:val="right"/>
        <w:rPr>
          <w:b/>
        </w:rPr>
      </w:pPr>
    </w:p>
    <w:p w:rsidR="00F4415C" w:rsidRDefault="00F4415C" w:rsidP="00EE2A12">
      <w:pPr>
        <w:tabs>
          <w:tab w:val="left" w:pos="748"/>
        </w:tabs>
        <w:jc w:val="right"/>
        <w:rPr>
          <w:b/>
        </w:rPr>
      </w:pPr>
    </w:p>
    <w:p w:rsidR="00F4415C" w:rsidRDefault="00F4415C" w:rsidP="00EE2A12">
      <w:pPr>
        <w:tabs>
          <w:tab w:val="left" w:pos="748"/>
        </w:tabs>
        <w:jc w:val="right"/>
        <w:rPr>
          <w:b/>
        </w:rPr>
      </w:pPr>
    </w:p>
    <w:p w:rsidR="00F4415C" w:rsidRDefault="00F4415C" w:rsidP="00EE2A12">
      <w:pPr>
        <w:tabs>
          <w:tab w:val="left" w:pos="748"/>
        </w:tabs>
        <w:jc w:val="right"/>
        <w:rPr>
          <w:b/>
        </w:rPr>
      </w:pPr>
    </w:p>
    <w:p w:rsidR="00BA7C3D" w:rsidRDefault="00BA7C3D" w:rsidP="00EE2A12">
      <w:pPr>
        <w:tabs>
          <w:tab w:val="left" w:pos="748"/>
        </w:tabs>
        <w:jc w:val="right"/>
        <w:rPr>
          <w:b/>
        </w:rPr>
      </w:pPr>
    </w:p>
    <w:p w:rsidR="00BA7C3D" w:rsidRDefault="00BA7C3D" w:rsidP="00EE2A12">
      <w:pPr>
        <w:tabs>
          <w:tab w:val="left" w:pos="748"/>
        </w:tabs>
        <w:jc w:val="right"/>
        <w:rPr>
          <w:b/>
        </w:rPr>
      </w:pPr>
    </w:p>
    <w:p w:rsidR="00BA7C3D" w:rsidRDefault="00BA7C3D" w:rsidP="00EE2A12">
      <w:pPr>
        <w:tabs>
          <w:tab w:val="left" w:pos="748"/>
        </w:tabs>
        <w:jc w:val="right"/>
        <w:rPr>
          <w:b/>
        </w:rPr>
      </w:pPr>
    </w:p>
    <w:p w:rsidR="00EE2A12" w:rsidRDefault="00EE2A12" w:rsidP="00EE2A12">
      <w:pPr>
        <w:tabs>
          <w:tab w:val="left" w:pos="748"/>
        </w:tabs>
        <w:jc w:val="both"/>
      </w:pPr>
    </w:p>
    <w:p w:rsidR="00EE2A12" w:rsidRDefault="00EE2A12" w:rsidP="00EE2A12">
      <w:pPr>
        <w:tabs>
          <w:tab w:val="left" w:pos="3924"/>
        </w:tabs>
        <w:jc w:val="both"/>
        <w:rPr>
          <w:rFonts w:ascii="Academy" w:hAnsi="Academy"/>
          <w:sz w:val="18"/>
        </w:rPr>
      </w:pPr>
    </w:p>
    <w:p w:rsidR="00EE2A12" w:rsidRDefault="00EE2A12" w:rsidP="00EE2A12">
      <w:pPr>
        <w:tabs>
          <w:tab w:val="left" w:pos="3924"/>
        </w:tabs>
        <w:jc w:val="both"/>
        <w:rPr>
          <w:rFonts w:ascii="Academy" w:hAnsi="Academy"/>
          <w:sz w:val="18"/>
        </w:rPr>
      </w:pPr>
    </w:p>
    <w:p w:rsidR="008C3971" w:rsidRDefault="008C3971" w:rsidP="00F4415C">
      <w:pPr>
        <w:tabs>
          <w:tab w:val="left" w:pos="2967"/>
          <w:tab w:val="left" w:pos="3447"/>
        </w:tabs>
        <w:ind w:left="5387"/>
        <w:rPr>
          <w:sz w:val="14"/>
          <w:szCs w:val="14"/>
        </w:rPr>
      </w:pPr>
    </w:p>
    <w:p w:rsidR="008C3971" w:rsidRDefault="008C3971" w:rsidP="00F4415C">
      <w:pPr>
        <w:tabs>
          <w:tab w:val="left" w:pos="2967"/>
          <w:tab w:val="left" w:pos="3447"/>
        </w:tabs>
        <w:ind w:left="5387"/>
        <w:rPr>
          <w:sz w:val="14"/>
          <w:szCs w:val="14"/>
        </w:rPr>
      </w:pPr>
    </w:p>
    <w:p w:rsidR="008C3971" w:rsidRDefault="008C3971" w:rsidP="00F4415C">
      <w:pPr>
        <w:tabs>
          <w:tab w:val="left" w:pos="2967"/>
          <w:tab w:val="left" w:pos="3447"/>
        </w:tabs>
        <w:ind w:left="5387"/>
        <w:rPr>
          <w:sz w:val="14"/>
          <w:szCs w:val="14"/>
        </w:rPr>
      </w:pPr>
    </w:p>
    <w:p w:rsidR="008C3971" w:rsidRDefault="008C3971" w:rsidP="00F4415C">
      <w:pPr>
        <w:tabs>
          <w:tab w:val="left" w:pos="2967"/>
          <w:tab w:val="left" w:pos="3447"/>
        </w:tabs>
        <w:ind w:left="5387"/>
        <w:rPr>
          <w:sz w:val="14"/>
          <w:szCs w:val="14"/>
        </w:rPr>
      </w:pPr>
    </w:p>
    <w:p w:rsidR="008C3971" w:rsidRDefault="008C3971" w:rsidP="00F4415C">
      <w:pPr>
        <w:tabs>
          <w:tab w:val="left" w:pos="2967"/>
          <w:tab w:val="left" w:pos="3447"/>
        </w:tabs>
        <w:ind w:left="5387"/>
        <w:rPr>
          <w:sz w:val="14"/>
          <w:szCs w:val="14"/>
        </w:rPr>
      </w:pPr>
    </w:p>
    <w:p w:rsidR="008C3971" w:rsidRDefault="008C3971" w:rsidP="00F4415C">
      <w:pPr>
        <w:tabs>
          <w:tab w:val="left" w:pos="2967"/>
          <w:tab w:val="left" w:pos="3447"/>
        </w:tabs>
        <w:ind w:left="5387"/>
        <w:rPr>
          <w:sz w:val="14"/>
          <w:szCs w:val="14"/>
        </w:rPr>
      </w:pPr>
    </w:p>
    <w:p w:rsidR="008C3971" w:rsidRDefault="008C3971" w:rsidP="00F4415C">
      <w:pPr>
        <w:tabs>
          <w:tab w:val="left" w:pos="2967"/>
          <w:tab w:val="left" w:pos="3447"/>
        </w:tabs>
        <w:ind w:left="5387"/>
        <w:rPr>
          <w:sz w:val="14"/>
          <w:szCs w:val="14"/>
        </w:rPr>
      </w:pPr>
    </w:p>
    <w:p w:rsidR="008C3971" w:rsidRDefault="008C3971" w:rsidP="00F4415C">
      <w:pPr>
        <w:tabs>
          <w:tab w:val="left" w:pos="2967"/>
          <w:tab w:val="left" w:pos="3447"/>
        </w:tabs>
        <w:ind w:left="5387"/>
        <w:rPr>
          <w:sz w:val="14"/>
          <w:szCs w:val="14"/>
        </w:rPr>
      </w:pPr>
    </w:p>
    <w:p w:rsidR="008C3971" w:rsidRDefault="008C3971" w:rsidP="00F4415C">
      <w:pPr>
        <w:tabs>
          <w:tab w:val="left" w:pos="2967"/>
          <w:tab w:val="left" w:pos="3447"/>
        </w:tabs>
        <w:ind w:left="5387"/>
        <w:rPr>
          <w:sz w:val="14"/>
          <w:szCs w:val="14"/>
        </w:rPr>
      </w:pPr>
    </w:p>
    <w:p w:rsidR="008C3971" w:rsidRDefault="008C3971" w:rsidP="00F4415C">
      <w:pPr>
        <w:tabs>
          <w:tab w:val="left" w:pos="2967"/>
          <w:tab w:val="left" w:pos="3447"/>
        </w:tabs>
        <w:ind w:left="5387"/>
        <w:rPr>
          <w:sz w:val="14"/>
          <w:szCs w:val="14"/>
        </w:rPr>
      </w:pPr>
    </w:p>
    <w:p w:rsidR="008C3971" w:rsidRDefault="008C3971" w:rsidP="00F4415C">
      <w:pPr>
        <w:tabs>
          <w:tab w:val="left" w:pos="2967"/>
          <w:tab w:val="left" w:pos="3447"/>
        </w:tabs>
        <w:ind w:left="5387"/>
        <w:rPr>
          <w:sz w:val="14"/>
          <w:szCs w:val="14"/>
        </w:rPr>
      </w:pPr>
    </w:p>
    <w:p w:rsidR="008C3971" w:rsidRDefault="008C3971" w:rsidP="00F4415C">
      <w:pPr>
        <w:tabs>
          <w:tab w:val="left" w:pos="2967"/>
          <w:tab w:val="left" w:pos="3447"/>
        </w:tabs>
        <w:ind w:left="5387"/>
        <w:rPr>
          <w:sz w:val="14"/>
          <w:szCs w:val="14"/>
        </w:rPr>
      </w:pPr>
    </w:p>
    <w:p w:rsidR="00F52058" w:rsidRPr="0063419A" w:rsidRDefault="00F52058" w:rsidP="00F4415C">
      <w:pPr>
        <w:tabs>
          <w:tab w:val="left" w:pos="2967"/>
          <w:tab w:val="left" w:pos="3447"/>
        </w:tabs>
        <w:ind w:left="5387"/>
        <w:rPr>
          <w:b/>
          <w:szCs w:val="28"/>
        </w:rPr>
      </w:pPr>
      <w:r w:rsidRPr="0063419A">
        <w:rPr>
          <w:b/>
          <w:szCs w:val="28"/>
        </w:rPr>
        <w:t>УТВЕРЖДЕНО</w:t>
      </w:r>
    </w:p>
    <w:p w:rsidR="00F4415C" w:rsidRDefault="00F4415C" w:rsidP="00F4415C">
      <w:pPr>
        <w:tabs>
          <w:tab w:val="left" w:pos="2967"/>
          <w:tab w:val="left" w:pos="3447"/>
        </w:tabs>
        <w:ind w:left="5387"/>
        <w:rPr>
          <w:szCs w:val="28"/>
        </w:rPr>
      </w:pPr>
      <w:r>
        <w:rPr>
          <w:szCs w:val="28"/>
        </w:rPr>
        <w:t>п</w:t>
      </w:r>
      <w:r w:rsidR="006F4452">
        <w:rPr>
          <w:szCs w:val="28"/>
        </w:rPr>
        <w:t>риказом</w:t>
      </w:r>
      <w:r>
        <w:rPr>
          <w:szCs w:val="28"/>
        </w:rPr>
        <w:t xml:space="preserve"> директора департамента </w:t>
      </w:r>
    </w:p>
    <w:p w:rsidR="00F4415C" w:rsidRDefault="00F4415C" w:rsidP="00F4415C">
      <w:pPr>
        <w:tabs>
          <w:tab w:val="left" w:pos="2967"/>
          <w:tab w:val="left" w:pos="3447"/>
        </w:tabs>
        <w:ind w:left="5387"/>
        <w:rPr>
          <w:szCs w:val="28"/>
        </w:rPr>
      </w:pPr>
      <w:r>
        <w:rPr>
          <w:szCs w:val="28"/>
        </w:rPr>
        <w:t xml:space="preserve">образования Администрации </w:t>
      </w:r>
    </w:p>
    <w:p w:rsidR="00F4415C" w:rsidRDefault="00F4415C" w:rsidP="00F4415C">
      <w:pPr>
        <w:tabs>
          <w:tab w:val="left" w:pos="2967"/>
          <w:tab w:val="left" w:pos="3447"/>
        </w:tabs>
        <w:ind w:left="5387"/>
        <w:rPr>
          <w:szCs w:val="28"/>
        </w:rPr>
      </w:pPr>
      <w:r>
        <w:rPr>
          <w:szCs w:val="28"/>
        </w:rPr>
        <w:t xml:space="preserve">муниципального образования </w:t>
      </w:r>
    </w:p>
    <w:p w:rsidR="00F52058" w:rsidRDefault="00F4415C" w:rsidP="00F4415C">
      <w:pPr>
        <w:tabs>
          <w:tab w:val="left" w:pos="2967"/>
          <w:tab w:val="left" w:pos="3447"/>
        </w:tabs>
        <w:ind w:left="5387"/>
        <w:rPr>
          <w:szCs w:val="28"/>
        </w:rPr>
      </w:pPr>
      <w:r>
        <w:rPr>
          <w:szCs w:val="28"/>
        </w:rPr>
        <w:t>"Город Архангельск</w:t>
      </w:r>
    </w:p>
    <w:p w:rsidR="00F52058" w:rsidRDefault="00CA449C" w:rsidP="00F4415C">
      <w:pPr>
        <w:tabs>
          <w:tab w:val="left" w:pos="2967"/>
          <w:tab w:val="left" w:pos="3447"/>
        </w:tabs>
        <w:ind w:left="5387"/>
        <w:rPr>
          <w:szCs w:val="28"/>
        </w:rPr>
      </w:pPr>
      <w:r w:rsidRPr="00CA449C">
        <w:rPr>
          <w:szCs w:val="28"/>
        </w:rPr>
        <w:t>от</w:t>
      </w:r>
      <w:r w:rsidR="00C03B3A">
        <w:rPr>
          <w:szCs w:val="28"/>
        </w:rPr>
        <w:t xml:space="preserve"> </w:t>
      </w:r>
      <w:r w:rsidR="008C3971">
        <w:rPr>
          <w:szCs w:val="28"/>
        </w:rPr>
        <w:t>04.10.2016</w:t>
      </w:r>
      <w:r w:rsidR="00C03B3A">
        <w:rPr>
          <w:szCs w:val="28"/>
        </w:rPr>
        <w:t xml:space="preserve"> №</w:t>
      </w:r>
      <w:r w:rsidR="008C3971">
        <w:rPr>
          <w:szCs w:val="28"/>
        </w:rPr>
        <w:t>760</w:t>
      </w:r>
      <w:bookmarkStart w:id="0" w:name="_GoBack"/>
      <w:bookmarkEnd w:id="0"/>
    </w:p>
    <w:p w:rsidR="00F4415C" w:rsidRDefault="00F4415C" w:rsidP="00F4415C">
      <w:pPr>
        <w:tabs>
          <w:tab w:val="left" w:pos="2967"/>
          <w:tab w:val="left" w:pos="3447"/>
        </w:tabs>
        <w:ind w:left="5812" w:hanging="232"/>
        <w:rPr>
          <w:sz w:val="32"/>
        </w:rPr>
      </w:pPr>
    </w:p>
    <w:p w:rsidR="00F52058" w:rsidRDefault="00F52058" w:rsidP="00F52058">
      <w:pPr>
        <w:jc w:val="center"/>
        <w:rPr>
          <w:b/>
        </w:rPr>
      </w:pPr>
      <w:proofErr w:type="gramStart"/>
      <w:r w:rsidRPr="003D4B7B">
        <w:rPr>
          <w:b/>
        </w:rPr>
        <w:t>П</w:t>
      </w:r>
      <w:proofErr w:type="gramEnd"/>
      <w:r w:rsidR="003D4B7B">
        <w:rPr>
          <w:b/>
        </w:rPr>
        <w:t xml:space="preserve"> </w:t>
      </w:r>
      <w:r w:rsidRPr="003D4B7B">
        <w:rPr>
          <w:b/>
        </w:rPr>
        <w:t>О</w:t>
      </w:r>
      <w:r w:rsidR="003D4B7B">
        <w:rPr>
          <w:b/>
        </w:rPr>
        <w:t xml:space="preserve"> </w:t>
      </w:r>
      <w:r w:rsidRPr="003D4B7B">
        <w:rPr>
          <w:b/>
        </w:rPr>
        <w:t>Л</w:t>
      </w:r>
      <w:r w:rsidR="003D4B7B">
        <w:rPr>
          <w:b/>
        </w:rPr>
        <w:t xml:space="preserve"> </w:t>
      </w:r>
      <w:r w:rsidRPr="003D4B7B">
        <w:rPr>
          <w:b/>
        </w:rPr>
        <w:t>О</w:t>
      </w:r>
      <w:r w:rsidR="003D4B7B">
        <w:rPr>
          <w:b/>
        </w:rPr>
        <w:t xml:space="preserve"> </w:t>
      </w:r>
      <w:r w:rsidRPr="003D4B7B">
        <w:rPr>
          <w:b/>
        </w:rPr>
        <w:t>Ж</w:t>
      </w:r>
      <w:r w:rsidR="003D4B7B">
        <w:rPr>
          <w:b/>
        </w:rPr>
        <w:t xml:space="preserve"> </w:t>
      </w:r>
      <w:r w:rsidRPr="003D4B7B">
        <w:rPr>
          <w:b/>
        </w:rPr>
        <w:t>Е</w:t>
      </w:r>
      <w:r w:rsidR="003D4B7B">
        <w:rPr>
          <w:b/>
        </w:rPr>
        <w:t xml:space="preserve"> </w:t>
      </w:r>
      <w:r w:rsidRPr="003D4B7B">
        <w:rPr>
          <w:b/>
        </w:rPr>
        <w:t>Н</w:t>
      </w:r>
      <w:r w:rsidR="003D4B7B">
        <w:rPr>
          <w:b/>
        </w:rPr>
        <w:t xml:space="preserve"> </w:t>
      </w:r>
      <w:r w:rsidRPr="003D4B7B">
        <w:rPr>
          <w:b/>
        </w:rPr>
        <w:t>И</w:t>
      </w:r>
      <w:r w:rsidR="003D4B7B">
        <w:rPr>
          <w:b/>
        </w:rPr>
        <w:t xml:space="preserve"> </w:t>
      </w:r>
      <w:r w:rsidRPr="003D4B7B">
        <w:rPr>
          <w:b/>
        </w:rPr>
        <w:t>Е</w:t>
      </w:r>
    </w:p>
    <w:p w:rsidR="00BA7C3D" w:rsidRDefault="00BA7C3D" w:rsidP="00F52058">
      <w:pPr>
        <w:jc w:val="center"/>
        <w:rPr>
          <w:b/>
          <w:sz w:val="32"/>
        </w:rPr>
      </w:pPr>
      <w:r>
        <w:rPr>
          <w:b/>
          <w:sz w:val="32"/>
        </w:rPr>
        <w:t xml:space="preserve">о </w:t>
      </w:r>
      <w:r w:rsidRPr="00BA7C3D">
        <w:rPr>
          <w:b/>
          <w:sz w:val="32"/>
        </w:rPr>
        <w:t>проведени</w:t>
      </w:r>
      <w:r>
        <w:rPr>
          <w:b/>
          <w:sz w:val="32"/>
        </w:rPr>
        <w:t>и</w:t>
      </w:r>
      <w:r w:rsidRPr="00BA7C3D">
        <w:rPr>
          <w:b/>
          <w:sz w:val="32"/>
        </w:rPr>
        <w:t xml:space="preserve">  XII городских педагогических чтений "Свет Руси" в рамках Дней духовной культуры в честь Архангела Михаила</w:t>
      </w:r>
    </w:p>
    <w:p w:rsidR="00BA7C3D" w:rsidRDefault="00BA7C3D" w:rsidP="00F52058">
      <w:pPr>
        <w:jc w:val="center"/>
        <w:rPr>
          <w:b/>
          <w:sz w:val="32"/>
        </w:rPr>
      </w:pPr>
    </w:p>
    <w:p w:rsidR="00BA7C3D" w:rsidRDefault="00BA7C3D" w:rsidP="00BA7C3D">
      <w:pPr>
        <w:numPr>
          <w:ilvl w:val="0"/>
          <w:numId w:val="2"/>
        </w:numPr>
        <w:tabs>
          <w:tab w:val="left" w:pos="284"/>
        </w:tabs>
        <w:jc w:val="center"/>
        <w:rPr>
          <w:b/>
          <w:szCs w:val="28"/>
        </w:rPr>
      </w:pPr>
      <w:r>
        <w:rPr>
          <w:b/>
          <w:szCs w:val="28"/>
        </w:rPr>
        <w:t>Общие положения</w:t>
      </w:r>
    </w:p>
    <w:p w:rsidR="00BA7C3D" w:rsidRDefault="00BA7C3D" w:rsidP="00BA7C3D">
      <w:pPr>
        <w:tabs>
          <w:tab w:val="left" w:pos="284"/>
        </w:tabs>
        <w:rPr>
          <w:b/>
          <w:szCs w:val="28"/>
        </w:rPr>
      </w:pPr>
    </w:p>
    <w:p w:rsidR="00BA7C3D" w:rsidRPr="00BA7C3D" w:rsidRDefault="00BA7C3D" w:rsidP="00BA7C3D">
      <w:pPr>
        <w:ind w:firstLine="540"/>
        <w:jc w:val="both"/>
        <w:rPr>
          <w:szCs w:val="28"/>
        </w:rPr>
      </w:pPr>
      <w:r>
        <w:rPr>
          <w:szCs w:val="28"/>
        </w:rPr>
        <w:t xml:space="preserve">1.1. Настоящее Положение определяет правила организации и проведения </w:t>
      </w:r>
      <w:r>
        <w:rPr>
          <w:szCs w:val="28"/>
          <w:lang w:val="en-US"/>
        </w:rPr>
        <w:t>XII</w:t>
      </w:r>
      <w:r>
        <w:rPr>
          <w:szCs w:val="28"/>
        </w:rPr>
        <w:t xml:space="preserve"> городских педагогических чтений "Свет Руси"</w:t>
      </w:r>
      <w:r w:rsidRPr="00BA7C3D">
        <w:t xml:space="preserve"> </w:t>
      </w:r>
      <w:r w:rsidRPr="00BA7C3D">
        <w:rPr>
          <w:szCs w:val="28"/>
        </w:rPr>
        <w:t>в рамках Дней духовной культуры в честь Архангела Михаила  (далее – чтения), условия участия и порядок подведения итогов.</w:t>
      </w:r>
    </w:p>
    <w:p w:rsidR="00BA7C3D" w:rsidRPr="00BA7C3D" w:rsidRDefault="00BA7C3D" w:rsidP="00BA7C3D">
      <w:pPr>
        <w:pStyle w:val="a9"/>
        <w:autoSpaceDE w:val="0"/>
        <w:autoSpaceDN w:val="0"/>
        <w:adjustRightInd w:val="0"/>
        <w:ind w:left="0" w:firstLine="540"/>
        <w:jc w:val="both"/>
        <w:rPr>
          <w:szCs w:val="28"/>
        </w:rPr>
      </w:pPr>
      <w:r w:rsidRPr="00BA7C3D">
        <w:rPr>
          <w:szCs w:val="28"/>
        </w:rPr>
        <w:t>1.2. Организатором чтений является департамент образования Администрации муниципального образования "Город Архангельск" (далее – департамент образования):</w:t>
      </w:r>
    </w:p>
    <w:p w:rsidR="00BA7C3D" w:rsidRPr="00BA7C3D" w:rsidRDefault="00BA7C3D" w:rsidP="00BA7C3D">
      <w:pPr>
        <w:ind w:left="540"/>
        <w:jc w:val="both"/>
        <w:rPr>
          <w:szCs w:val="28"/>
        </w:rPr>
      </w:pPr>
      <w:r w:rsidRPr="00BA7C3D">
        <w:rPr>
          <w:szCs w:val="28"/>
        </w:rPr>
        <w:t xml:space="preserve">проводит работу по пропаганде чтений; </w:t>
      </w:r>
    </w:p>
    <w:p w:rsidR="00BA7C3D" w:rsidRPr="00BA7C3D" w:rsidRDefault="00BA7C3D" w:rsidP="00BA7C3D">
      <w:pPr>
        <w:ind w:left="540"/>
        <w:jc w:val="both"/>
        <w:rPr>
          <w:szCs w:val="28"/>
        </w:rPr>
      </w:pPr>
      <w:r w:rsidRPr="00BA7C3D">
        <w:rPr>
          <w:szCs w:val="28"/>
        </w:rPr>
        <w:t xml:space="preserve">обеспечивает информационное сопровождение чтений; </w:t>
      </w:r>
    </w:p>
    <w:p w:rsidR="00BA7C3D" w:rsidRPr="00BA7C3D" w:rsidRDefault="00BA7C3D" w:rsidP="00BA7C3D">
      <w:pPr>
        <w:tabs>
          <w:tab w:val="left" w:pos="540"/>
        </w:tabs>
        <w:ind w:left="540"/>
        <w:jc w:val="both"/>
        <w:rPr>
          <w:szCs w:val="28"/>
        </w:rPr>
      </w:pPr>
      <w:r w:rsidRPr="00BA7C3D">
        <w:rPr>
          <w:szCs w:val="28"/>
        </w:rPr>
        <w:t xml:space="preserve">осуществляет общее и методическое руководство; </w:t>
      </w:r>
    </w:p>
    <w:p w:rsidR="00BA7C3D" w:rsidRPr="00BA7C3D" w:rsidRDefault="00BA7C3D" w:rsidP="00BA7C3D">
      <w:pPr>
        <w:tabs>
          <w:tab w:val="left" w:pos="540"/>
        </w:tabs>
        <w:ind w:left="540"/>
        <w:jc w:val="both"/>
        <w:rPr>
          <w:szCs w:val="28"/>
        </w:rPr>
      </w:pPr>
      <w:r w:rsidRPr="00BA7C3D">
        <w:rPr>
          <w:szCs w:val="28"/>
        </w:rPr>
        <w:t xml:space="preserve">формирует и утверждает состав жюри конкурсов чтений; </w:t>
      </w:r>
    </w:p>
    <w:p w:rsidR="00BA7C3D" w:rsidRPr="00BA7C3D" w:rsidRDefault="00BA7C3D" w:rsidP="00BA7C3D">
      <w:pPr>
        <w:tabs>
          <w:tab w:val="left" w:pos="0"/>
        </w:tabs>
        <w:ind w:firstLine="540"/>
        <w:jc w:val="both"/>
        <w:rPr>
          <w:szCs w:val="28"/>
        </w:rPr>
      </w:pPr>
      <w:r w:rsidRPr="00BA7C3D">
        <w:rPr>
          <w:szCs w:val="28"/>
        </w:rPr>
        <w:t xml:space="preserve">освещает итоги на странице департамента образования официального информационного </w:t>
      </w:r>
      <w:proofErr w:type="gramStart"/>
      <w:r w:rsidRPr="00BA7C3D">
        <w:rPr>
          <w:szCs w:val="28"/>
        </w:rPr>
        <w:t>Интернет-портала</w:t>
      </w:r>
      <w:proofErr w:type="gramEnd"/>
      <w:r w:rsidRPr="00BA7C3D">
        <w:rPr>
          <w:szCs w:val="28"/>
        </w:rPr>
        <w:t xml:space="preserve"> муниципального образования "Город Архангельск".</w:t>
      </w:r>
    </w:p>
    <w:p w:rsidR="00BA7C3D" w:rsidRDefault="00BA7C3D" w:rsidP="00BA7C3D">
      <w:pPr>
        <w:pStyle w:val="ad"/>
        <w:tabs>
          <w:tab w:val="left" w:pos="1440"/>
        </w:tabs>
        <w:spacing w:after="0"/>
        <w:ind w:firstLine="600"/>
        <w:jc w:val="both"/>
        <w:rPr>
          <w:szCs w:val="28"/>
        </w:rPr>
      </w:pPr>
      <w:r w:rsidRPr="00BA7C3D">
        <w:rPr>
          <w:szCs w:val="28"/>
        </w:rPr>
        <w:t xml:space="preserve">1.3. </w:t>
      </w:r>
      <w:proofErr w:type="gramStart"/>
      <w:r w:rsidRPr="00BA7C3D">
        <w:rPr>
          <w:szCs w:val="28"/>
        </w:rPr>
        <w:t>Исполнителем чтений является муниципальное бюджетное обще</w:t>
      </w:r>
      <w:r w:rsidRPr="00BA7C3D">
        <w:rPr>
          <w:color w:val="000000"/>
          <w:szCs w:val="28"/>
        </w:rPr>
        <w:t>образовательное учреждение муниципального образования "Город Архангельск" "Средняя школа № 9"</w:t>
      </w:r>
      <w:r w:rsidRPr="00BA7C3D">
        <w:rPr>
          <w:szCs w:val="28"/>
        </w:rPr>
        <w:t xml:space="preserve">  (г. Архангельск, пр.</w:t>
      </w:r>
      <w:proofErr w:type="gramEnd"/>
      <w:r w:rsidRPr="00BA7C3D">
        <w:rPr>
          <w:szCs w:val="28"/>
        </w:rPr>
        <w:t xml:space="preserve"> Ломоносова, 80) (далее – МБОУ СШ № 9): </w:t>
      </w:r>
    </w:p>
    <w:p w:rsidR="00BA7C3D" w:rsidRPr="00BA7C3D" w:rsidRDefault="00BA7C3D" w:rsidP="00BA7C3D">
      <w:pPr>
        <w:pStyle w:val="ad"/>
        <w:tabs>
          <w:tab w:val="left" w:pos="1440"/>
        </w:tabs>
        <w:spacing w:after="0"/>
        <w:ind w:firstLine="600"/>
        <w:jc w:val="both"/>
        <w:rPr>
          <w:szCs w:val="28"/>
        </w:rPr>
      </w:pPr>
      <w:r w:rsidRPr="00BA7C3D">
        <w:rPr>
          <w:szCs w:val="28"/>
        </w:rPr>
        <w:t>организует проведение мероприятий чтений;</w:t>
      </w:r>
    </w:p>
    <w:p w:rsidR="00BA7C3D" w:rsidRPr="00BA7C3D" w:rsidRDefault="00BA7C3D" w:rsidP="00BA7C3D">
      <w:pPr>
        <w:tabs>
          <w:tab w:val="left" w:pos="851"/>
          <w:tab w:val="left" w:pos="1276"/>
        </w:tabs>
        <w:ind w:firstLine="600"/>
        <w:jc w:val="both"/>
        <w:rPr>
          <w:szCs w:val="28"/>
        </w:rPr>
      </w:pPr>
      <w:r w:rsidRPr="00BA7C3D">
        <w:rPr>
          <w:szCs w:val="28"/>
        </w:rPr>
        <w:t>осуществляет прием конкурсных материалов и регистрацию участников чтений;</w:t>
      </w:r>
    </w:p>
    <w:p w:rsidR="00BA7C3D" w:rsidRPr="00BA7C3D" w:rsidRDefault="00BA7C3D" w:rsidP="00BA7C3D">
      <w:pPr>
        <w:tabs>
          <w:tab w:val="left" w:pos="1276"/>
        </w:tabs>
        <w:ind w:firstLine="600"/>
        <w:jc w:val="both"/>
        <w:rPr>
          <w:szCs w:val="28"/>
        </w:rPr>
      </w:pPr>
      <w:r w:rsidRPr="00BA7C3D">
        <w:rPr>
          <w:szCs w:val="28"/>
        </w:rPr>
        <w:t>организует работу жюри чтений;</w:t>
      </w:r>
    </w:p>
    <w:p w:rsidR="00BA7C3D" w:rsidRPr="00BA7C3D" w:rsidRDefault="00BA7C3D" w:rsidP="00BA7C3D">
      <w:pPr>
        <w:ind w:firstLine="600"/>
        <w:jc w:val="both"/>
        <w:rPr>
          <w:szCs w:val="28"/>
        </w:rPr>
      </w:pPr>
      <w:r w:rsidRPr="00BA7C3D">
        <w:rPr>
          <w:szCs w:val="28"/>
        </w:rPr>
        <w:t>готовит списки победителей и призеров мероприятий чтений;</w:t>
      </w:r>
    </w:p>
    <w:p w:rsidR="00BA7C3D" w:rsidRPr="00BA7C3D" w:rsidRDefault="00BA7C3D" w:rsidP="00BA7C3D">
      <w:pPr>
        <w:ind w:firstLine="600"/>
        <w:jc w:val="both"/>
        <w:rPr>
          <w:szCs w:val="28"/>
        </w:rPr>
      </w:pPr>
      <w:r w:rsidRPr="00BA7C3D">
        <w:rPr>
          <w:szCs w:val="28"/>
        </w:rPr>
        <w:t>подводит итоги чтений</w:t>
      </w:r>
      <w:r>
        <w:rPr>
          <w:szCs w:val="28"/>
        </w:rPr>
        <w:t>.</w:t>
      </w:r>
    </w:p>
    <w:p w:rsidR="00BA7C3D" w:rsidRPr="00BA7C3D" w:rsidRDefault="00BA7C3D" w:rsidP="00BA7C3D">
      <w:pPr>
        <w:ind w:firstLine="600"/>
        <w:jc w:val="both"/>
        <w:rPr>
          <w:szCs w:val="28"/>
        </w:rPr>
      </w:pPr>
      <w:r w:rsidRPr="00BA7C3D">
        <w:rPr>
          <w:szCs w:val="28"/>
        </w:rPr>
        <w:t xml:space="preserve">1.4.   Мероприятия чтений проводятся с 10 по 22 ноября 2016 года. </w:t>
      </w:r>
    </w:p>
    <w:p w:rsidR="00BA7C3D" w:rsidRPr="00BA7C3D" w:rsidRDefault="00BA7C3D" w:rsidP="00BA7C3D">
      <w:pPr>
        <w:ind w:firstLine="600"/>
        <w:jc w:val="both"/>
        <w:rPr>
          <w:szCs w:val="28"/>
        </w:rPr>
      </w:pPr>
      <w:r w:rsidRPr="00BA7C3D">
        <w:rPr>
          <w:szCs w:val="28"/>
        </w:rPr>
        <w:t xml:space="preserve">1.5. Организационное и финансовое обеспечение проведения чтений осуществляется исполнителем </w:t>
      </w:r>
      <w:r w:rsidR="003D503F">
        <w:rPr>
          <w:szCs w:val="28"/>
        </w:rPr>
        <w:t>чтений</w:t>
      </w:r>
      <w:r w:rsidRPr="00BA7C3D">
        <w:rPr>
          <w:szCs w:val="28"/>
        </w:rPr>
        <w:t>.</w:t>
      </w:r>
    </w:p>
    <w:p w:rsidR="00BA7C3D" w:rsidRPr="00BA7C3D" w:rsidRDefault="00BA7C3D" w:rsidP="00BA7C3D">
      <w:pPr>
        <w:ind w:firstLine="600"/>
        <w:jc w:val="both"/>
        <w:rPr>
          <w:szCs w:val="28"/>
        </w:rPr>
      </w:pPr>
    </w:p>
    <w:p w:rsidR="00BA7C3D" w:rsidRPr="00BA7C3D" w:rsidRDefault="00BA7C3D" w:rsidP="00BA7C3D">
      <w:pPr>
        <w:pStyle w:val="a9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jc w:val="center"/>
        <w:rPr>
          <w:b/>
          <w:szCs w:val="28"/>
        </w:rPr>
      </w:pPr>
      <w:r w:rsidRPr="00BA7C3D">
        <w:rPr>
          <w:b/>
          <w:szCs w:val="28"/>
        </w:rPr>
        <w:t>Цель и задачи</w:t>
      </w:r>
    </w:p>
    <w:p w:rsidR="00BA7C3D" w:rsidRPr="00BA7C3D" w:rsidRDefault="00BA7C3D" w:rsidP="00BA7C3D">
      <w:pPr>
        <w:pStyle w:val="a9"/>
        <w:tabs>
          <w:tab w:val="left" w:pos="567"/>
        </w:tabs>
        <w:autoSpaceDE w:val="0"/>
        <w:autoSpaceDN w:val="0"/>
        <w:adjustRightInd w:val="0"/>
        <w:ind w:left="360"/>
        <w:jc w:val="both"/>
        <w:rPr>
          <w:b/>
          <w:szCs w:val="28"/>
        </w:rPr>
      </w:pPr>
    </w:p>
    <w:p w:rsidR="00BA7C3D" w:rsidRPr="00BA7C3D" w:rsidRDefault="00BA7C3D" w:rsidP="00BA7C3D">
      <w:pPr>
        <w:ind w:firstLine="600"/>
        <w:jc w:val="both"/>
        <w:rPr>
          <w:rStyle w:val="13"/>
          <w:szCs w:val="28"/>
        </w:rPr>
      </w:pPr>
      <w:r w:rsidRPr="00BA7C3D">
        <w:rPr>
          <w:szCs w:val="28"/>
        </w:rPr>
        <w:t>2.1. Цель чтений:  активизация  образовательной деятельности учащихся и педагог</w:t>
      </w:r>
      <w:r>
        <w:rPr>
          <w:szCs w:val="28"/>
        </w:rPr>
        <w:t>ических работников</w:t>
      </w:r>
      <w:r w:rsidRPr="00BA7C3D">
        <w:rPr>
          <w:szCs w:val="28"/>
        </w:rPr>
        <w:t xml:space="preserve"> муниципальных образовательных организаций </w:t>
      </w:r>
      <w:r w:rsidRPr="00BA7C3D">
        <w:rPr>
          <w:szCs w:val="28"/>
        </w:rPr>
        <w:lastRenderedPageBreak/>
        <w:t xml:space="preserve">муниципального образования "Город Архангельск", находящихся в ведении департамента образования,  негосударственных образовательных организаций (далее – образовательные организации) в области духовно-нравственного воспитания,  этнокультурного краеведения, </w:t>
      </w:r>
      <w:proofErr w:type="spellStart"/>
      <w:r w:rsidRPr="00BA7C3D">
        <w:rPr>
          <w:szCs w:val="28"/>
        </w:rPr>
        <w:t>метапредметного</w:t>
      </w:r>
      <w:proofErr w:type="spellEnd"/>
      <w:r w:rsidRPr="00BA7C3D">
        <w:rPr>
          <w:szCs w:val="28"/>
        </w:rPr>
        <w:t xml:space="preserve"> обучения в образовательной области "Основы духовно-нравственной культуры народов России" в контексте ФГОС ООО.</w:t>
      </w:r>
    </w:p>
    <w:p w:rsidR="00BA7C3D" w:rsidRPr="00BA7C3D" w:rsidRDefault="00BA7C3D" w:rsidP="00BA7C3D">
      <w:pPr>
        <w:ind w:firstLine="600"/>
        <w:jc w:val="both"/>
        <w:rPr>
          <w:rStyle w:val="13"/>
          <w:color w:val="000000"/>
          <w:szCs w:val="28"/>
        </w:rPr>
      </w:pPr>
      <w:r w:rsidRPr="00BA7C3D">
        <w:rPr>
          <w:rStyle w:val="13"/>
          <w:color w:val="000000"/>
          <w:szCs w:val="28"/>
        </w:rPr>
        <w:t xml:space="preserve">2.2. Задачи </w:t>
      </w:r>
      <w:r w:rsidRPr="00BA7C3D">
        <w:rPr>
          <w:szCs w:val="28"/>
        </w:rPr>
        <w:t>чтений</w:t>
      </w:r>
      <w:r w:rsidRPr="00BA7C3D">
        <w:rPr>
          <w:rStyle w:val="13"/>
          <w:color w:val="000000"/>
          <w:szCs w:val="28"/>
        </w:rPr>
        <w:t>:</w:t>
      </w:r>
    </w:p>
    <w:p w:rsidR="00BA7C3D" w:rsidRPr="00BA7C3D" w:rsidRDefault="00BA7C3D" w:rsidP="00BA7C3D">
      <w:pPr>
        <w:ind w:firstLine="708"/>
        <w:jc w:val="both"/>
        <w:rPr>
          <w:rStyle w:val="13"/>
          <w:color w:val="000000"/>
          <w:szCs w:val="28"/>
        </w:rPr>
      </w:pPr>
      <w:r w:rsidRPr="00BA7C3D">
        <w:rPr>
          <w:szCs w:val="28"/>
        </w:rPr>
        <w:t xml:space="preserve">создание условий для презентации и распространения положительного опыта </w:t>
      </w:r>
      <w:proofErr w:type="spellStart"/>
      <w:r w:rsidRPr="00BA7C3D">
        <w:rPr>
          <w:szCs w:val="28"/>
        </w:rPr>
        <w:t>метапредметного</w:t>
      </w:r>
      <w:proofErr w:type="spellEnd"/>
      <w:r w:rsidRPr="00BA7C3D">
        <w:rPr>
          <w:szCs w:val="28"/>
        </w:rPr>
        <w:t xml:space="preserve"> обучения в области духовно-нравственной культуры и этнокультурного краеведения</w:t>
      </w:r>
      <w:r w:rsidRPr="00BA7C3D">
        <w:rPr>
          <w:rStyle w:val="13"/>
          <w:color w:val="000000"/>
          <w:szCs w:val="28"/>
        </w:rPr>
        <w:t>;</w:t>
      </w:r>
    </w:p>
    <w:p w:rsidR="00BA7C3D" w:rsidRPr="00BA7C3D" w:rsidRDefault="00BA7C3D" w:rsidP="00BA7C3D">
      <w:pPr>
        <w:ind w:firstLine="708"/>
        <w:jc w:val="both"/>
        <w:rPr>
          <w:rStyle w:val="13"/>
          <w:color w:val="000000"/>
          <w:szCs w:val="28"/>
        </w:rPr>
      </w:pPr>
      <w:r w:rsidRPr="00BA7C3D">
        <w:rPr>
          <w:szCs w:val="28"/>
        </w:rPr>
        <w:t xml:space="preserve">презентация и трансляция положительного опыта профессиональной  деятельности педагогов образовательных </w:t>
      </w:r>
      <w:r w:rsidR="003D503F">
        <w:rPr>
          <w:szCs w:val="28"/>
        </w:rPr>
        <w:t>организаций</w:t>
      </w:r>
      <w:r w:rsidRPr="00BA7C3D">
        <w:rPr>
          <w:szCs w:val="28"/>
        </w:rPr>
        <w:t xml:space="preserve"> по духовно-нравственному направлению</w:t>
      </w:r>
      <w:r w:rsidRPr="00BA7C3D">
        <w:rPr>
          <w:rStyle w:val="13"/>
          <w:color w:val="000000"/>
          <w:szCs w:val="28"/>
        </w:rPr>
        <w:t>;</w:t>
      </w:r>
    </w:p>
    <w:p w:rsidR="00BA7C3D" w:rsidRPr="00BA7C3D" w:rsidRDefault="00BA7C3D" w:rsidP="00BA7C3D">
      <w:pPr>
        <w:ind w:firstLine="708"/>
        <w:jc w:val="both"/>
        <w:rPr>
          <w:szCs w:val="28"/>
        </w:rPr>
      </w:pPr>
      <w:r w:rsidRPr="00BA7C3D">
        <w:rPr>
          <w:szCs w:val="28"/>
        </w:rPr>
        <w:t xml:space="preserve">развитие творческих способностей учащихся и активизация творческой деятельности педагогов образовательных </w:t>
      </w:r>
      <w:r w:rsidR="003D503F">
        <w:rPr>
          <w:szCs w:val="28"/>
        </w:rPr>
        <w:t>организаций</w:t>
      </w:r>
      <w:r w:rsidRPr="00BA7C3D">
        <w:rPr>
          <w:szCs w:val="28"/>
        </w:rPr>
        <w:t xml:space="preserve"> в области духовно-нравственной культуры и этнокультурного краеведения;</w:t>
      </w:r>
    </w:p>
    <w:p w:rsidR="00BA7C3D" w:rsidRPr="00BA7C3D" w:rsidRDefault="00BA7C3D" w:rsidP="00BA7C3D">
      <w:pPr>
        <w:ind w:firstLine="708"/>
        <w:jc w:val="both"/>
        <w:rPr>
          <w:szCs w:val="28"/>
        </w:rPr>
      </w:pPr>
      <w:r w:rsidRPr="00BA7C3D">
        <w:rPr>
          <w:szCs w:val="28"/>
        </w:rPr>
        <w:t xml:space="preserve">пополнение городского информационно-методического банка на базе опорного </w:t>
      </w:r>
      <w:r w:rsidR="003D503F">
        <w:rPr>
          <w:szCs w:val="28"/>
        </w:rPr>
        <w:t>организации</w:t>
      </w:r>
      <w:r w:rsidRPr="00BA7C3D">
        <w:rPr>
          <w:szCs w:val="28"/>
        </w:rPr>
        <w:t xml:space="preserve"> адресами инновационного методического опыта;</w:t>
      </w:r>
    </w:p>
    <w:p w:rsidR="00BA7C3D" w:rsidRPr="00BA7C3D" w:rsidRDefault="00BA7C3D" w:rsidP="00BA7C3D">
      <w:pPr>
        <w:ind w:firstLine="708"/>
        <w:jc w:val="both"/>
        <w:rPr>
          <w:szCs w:val="28"/>
        </w:rPr>
      </w:pPr>
      <w:r w:rsidRPr="00BA7C3D">
        <w:rPr>
          <w:szCs w:val="28"/>
        </w:rPr>
        <w:t xml:space="preserve">укрепление горизонтальных связей между образовательными организациями города в рамках единого образовательного пространства по духовно-нравственному направлению через реализацию городских межшкольных проектов. </w:t>
      </w:r>
    </w:p>
    <w:p w:rsidR="00BA7C3D" w:rsidRPr="00BA7C3D" w:rsidRDefault="00BA7C3D" w:rsidP="00BA7C3D">
      <w:pPr>
        <w:jc w:val="both"/>
        <w:rPr>
          <w:szCs w:val="28"/>
        </w:rPr>
      </w:pPr>
    </w:p>
    <w:p w:rsidR="00BA7C3D" w:rsidRPr="00BA7C3D" w:rsidRDefault="00BA7C3D" w:rsidP="00BA7C3D">
      <w:pPr>
        <w:numPr>
          <w:ilvl w:val="0"/>
          <w:numId w:val="2"/>
        </w:numPr>
        <w:jc w:val="center"/>
        <w:rPr>
          <w:b/>
          <w:szCs w:val="28"/>
        </w:rPr>
      </w:pPr>
      <w:r w:rsidRPr="00BA7C3D">
        <w:rPr>
          <w:b/>
          <w:szCs w:val="28"/>
        </w:rPr>
        <w:t>Мероприятия чтений</w:t>
      </w:r>
    </w:p>
    <w:p w:rsidR="00BA7C3D" w:rsidRPr="00BA7C3D" w:rsidRDefault="00BA7C3D" w:rsidP="00BA7C3D">
      <w:pPr>
        <w:ind w:left="1080"/>
        <w:jc w:val="both"/>
        <w:rPr>
          <w:b/>
          <w:szCs w:val="28"/>
        </w:rPr>
      </w:pPr>
    </w:p>
    <w:p w:rsidR="00BA7C3D" w:rsidRDefault="00BA7C3D" w:rsidP="00BA7C3D">
      <w:pPr>
        <w:tabs>
          <w:tab w:val="num" w:pos="900"/>
        </w:tabs>
        <w:ind w:firstLine="540"/>
        <w:jc w:val="both"/>
        <w:rPr>
          <w:szCs w:val="28"/>
        </w:rPr>
      </w:pPr>
      <w:r w:rsidRPr="00BA7C3D">
        <w:rPr>
          <w:szCs w:val="28"/>
        </w:rPr>
        <w:t xml:space="preserve">В рамках чтений состоятся следующие мероприятия: </w:t>
      </w:r>
    </w:p>
    <w:p w:rsidR="00BA7C3D" w:rsidRDefault="00BA7C3D" w:rsidP="00BA7C3D">
      <w:pPr>
        <w:tabs>
          <w:tab w:val="num" w:pos="900"/>
        </w:tabs>
        <w:ind w:firstLine="540"/>
        <w:jc w:val="both"/>
        <w:rPr>
          <w:szCs w:val="28"/>
        </w:rPr>
      </w:pPr>
      <w:r w:rsidRPr="00BA7C3D">
        <w:rPr>
          <w:szCs w:val="28"/>
        </w:rPr>
        <w:t xml:space="preserve">научно-практическая конференция  "Культурно-историческое наследие Архангельского Севера – пространство </w:t>
      </w:r>
      <w:proofErr w:type="spellStart"/>
      <w:r w:rsidRPr="00BA7C3D">
        <w:rPr>
          <w:szCs w:val="28"/>
        </w:rPr>
        <w:t>метапредметной</w:t>
      </w:r>
      <w:proofErr w:type="spellEnd"/>
      <w:r w:rsidRPr="00BA7C3D">
        <w:rPr>
          <w:szCs w:val="28"/>
        </w:rPr>
        <w:t xml:space="preserve"> деятельности учащихся";</w:t>
      </w:r>
    </w:p>
    <w:p w:rsidR="00BA7C3D" w:rsidRDefault="00BA7C3D" w:rsidP="00BA7C3D">
      <w:pPr>
        <w:tabs>
          <w:tab w:val="num" w:pos="900"/>
        </w:tabs>
        <w:ind w:firstLine="540"/>
        <w:jc w:val="both"/>
        <w:rPr>
          <w:szCs w:val="28"/>
        </w:rPr>
      </w:pPr>
      <w:r w:rsidRPr="00BA7C3D">
        <w:rPr>
          <w:szCs w:val="28"/>
        </w:rPr>
        <w:t xml:space="preserve">дистанционный конкурс инноваций в области </w:t>
      </w:r>
      <w:proofErr w:type="spellStart"/>
      <w:r w:rsidRPr="00BA7C3D">
        <w:rPr>
          <w:szCs w:val="28"/>
        </w:rPr>
        <w:t>метапредметного</w:t>
      </w:r>
      <w:proofErr w:type="spellEnd"/>
      <w:r w:rsidRPr="00BA7C3D">
        <w:rPr>
          <w:szCs w:val="28"/>
        </w:rPr>
        <w:t xml:space="preserve"> обучения "</w:t>
      </w:r>
      <w:r w:rsidRPr="00BA7C3D">
        <w:rPr>
          <w:rFonts w:eastAsia="MS Mincho"/>
          <w:szCs w:val="28"/>
          <w:lang w:eastAsia="ja-JP"/>
        </w:rPr>
        <w:t>Есть идея!</w:t>
      </w:r>
      <w:r w:rsidRPr="00BA7C3D">
        <w:rPr>
          <w:szCs w:val="28"/>
        </w:rPr>
        <w:t>";</w:t>
      </w:r>
    </w:p>
    <w:p w:rsidR="00BA7C3D" w:rsidRDefault="00BA7C3D" w:rsidP="00BA7C3D">
      <w:pPr>
        <w:tabs>
          <w:tab w:val="num" w:pos="900"/>
        </w:tabs>
        <w:ind w:firstLine="540"/>
        <w:jc w:val="both"/>
        <w:rPr>
          <w:szCs w:val="28"/>
        </w:rPr>
      </w:pPr>
      <w:r w:rsidRPr="00BA7C3D">
        <w:rPr>
          <w:szCs w:val="28"/>
        </w:rPr>
        <w:t>конкурс "О чём рассказала фотография из семейного архива";</w:t>
      </w:r>
    </w:p>
    <w:p w:rsidR="00BA7C3D" w:rsidRDefault="00BA7C3D" w:rsidP="00BA7C3D">
      <w:pPr>
        <w:tabs>
          <w:tab w:val="num" w:pos="900"/>
        </w:tabs>
        <w:ind w:firstLine="540"/>
        <w:jc w:val="both"/>
        <w:rPr>
          <w:szCs w:val="28"/>
        </w:rPr>
      </w:pPr>
      <w:r w:rsidRPr="00BA7C3D">
        <w:rPr>
          <w:szCs w:val="28"/>
        </w:rPr>
        <w:t>конкурс рисунков "Мой милый Север";</w:t>
      </w:r>
    </w:p>
    <w:p w:rsidR="00BA7C3D" w:rsidRPr="00BA7C3D" w:rsidRDefault="00BA7C3D" w:rsidP="00BA7C3D">
      <w:pPr>
        <w:tabs>
          <w:tab w:val="num" w:pos="900"/>
        </w:tabs>
        <w:ind w:firstLine="540"/>
        <w:jc w:val="both"/>
        <w:rPr>
          <w:szCs w:val="28"/>
        </w:rPr>
      </w:pPr>
      <w:r w:rsidRPr="00BA7C3D">
        <w:rPr>
          <w:szCs w:val="28"/>
        </w:rPr>
        <w:t xml:space="preserve">экскурсии учащихся и педагогов в епархиальную воскресную школу. </w:t>
      </w:r>
    </w:p>
    <w:p w:rsidR="00BA7C3D" w:rsidRPr="00BA7C3D" w:rsidRDefault="00BA7C3D" w:rsidP="00BA7C3D">
      <w:pPr>
        <w:ind w:left="900"/>
        <w:jc w:val="both"/>
        <w:rPr>
          <w:szCs w:val="28"/>
        </w:rPr>
      </w:pPr>
    </w:p>
    <w:p w:rsidR="00BA7C3D" w:rsidRPr="00BA7C3D" w:rsidRDefault="00BA7C3D" w:rsidP="00BA7C3D">
      <w:pPr>
        <w:numPr>
          <w:ilvl w:val="0"/>
          <w:numId w:val="2"/>
        </w:numPr>
        <w:jc w:val="center"/>
        <w:rPr>
          <w:b/>
          <w:szCs w:val="28"/>
        </w:rPr>
      </w:pPr>
      <w:r w:rsidRPr="00BA7C3D">
        <w:rPr>
          <w:b/>
          <w:szCs w:val="28"/>
        </w:rPr>
        <w:t>Участники мероприятий чтений</w:t>
      </w:r>
    </w:p>
    <w:p w:rsidR="00BA7C3D" w:rsidRPr="00BA7C3D" w:rsidRDefault="00BA7C3D" w:rsidP="00BA7C3D">
      <w:pPr>
        <w:ind w:left="1080"/>
        <w:jc w:val="both"/>
        <w:rPr>
          <w:b/>
          <w:szCs w:val="28"/>
        </w:rPr>
      </w:pPr>
    </w:p>
    <w:p w:rsidR="00BA7C3D" w:rsidRPr="00BA7C3D" w:rsidRDefault="00BA7C3D" w:rsidP="00BA7C3D">
      <w:pPr>
        <w:tabs>
          <w:tab w:val="left" w:pos="600"/>
          <w:tab w:val="left" w:pos="1080"/>
        </w:tabs>
        <w:jc w:val="both"/>
        <w:rPr>
          <w:szCs w:val="28"/>
        </w:rPr>
      </w:pPr>
      <w:r w:rsidRPr="00BA7C3D">
        <w:rPr>
          <w:szCs w:val="28"/>
        </w:rPr>
        <w:tab/>
        <w:t>Участниками мероприятий чтений (далее – участники) являются педагоги и библиотекари образовательных организаций, учащиеся 1-11 классов образовательных организаций.</w:t>
      </w:r>
    </w:p>
    <w:p w:rsidR="00BA7C3D" w:rsidRPr="00BA7C3D" w:rsidRDefault="00BA7C3D" w:rsidP="00BA7C3D">
      <w:pPr>
        <w:tabs>
          <w:tab w:val="left" w:pos="600"/>
        </w:tabs>
        <w:jc w:val="both"/>
        <w:rPr>
          <w:szCs w:val="28"/>
        </w:rPr>
      </w:pPr>
      <w:r w:rsidRPr="00BA7C3D">
        <w:rPr>
          <w:szCs w:val="28"/>
        </w:rPr>
        <w:tab/>
      </w:r>
    </w:p>
    <w:p w:rsidR="00BA7C3D" w:rsidRPr="00BA7C3D" w:rsidRDefault="00BA7C3D" w:rsidP="00BA7C3D">
      <w:pPr>
        <w:jc w:val="center"/>
        <w:rPr>
          <w:b/>
          <w:szCs w:val="28"/>
        </w:rPr>
      </w:pPr>
      <w:r w:rsidRPr="00BA7C3D">
        <w:rPr>
          <w:b/>
          <w:szCs w:val="28"/>
          <w:lang w:val="en-US"/>
        </w:rPr>
        <w:t>V</w:t>
      </w:r>
      <w:r w:rsidRPr="00BA7C3D">
        <w:rPr>
          <w:b/>
          <w:szCs w:val="28"/>
        </w:rPr>
        <w:t>. Условия участия и порядок проведения мероприятий чтений</w:t>
      </w:r>
    </w:p>
    <w:p w:rsidR="00BA7C3D" w:rsidRPr="00BA7C3D" w:rsidRDefault="00BA7C3D" w:rsidP="00BA7C3D">
      <w:pPr>
        <w:jc w:val="both"/>
        <w:rPr>
          <w:b/>
          <w:szCs w:val="28"/>
        </w:rPr>
      </w:pPr>
    </w:p>
    <w:p w:rsidR="00BA7C3D" w:rsidRPr="00BA7C3D" w:rsidRDefault="00BA7C3D" w:rsidP="00BA7C3D">
      <w:pPr>
        <w:ind w:firstLine="600"/>
        <w:jc w:val="both"/>
        <w:rPr>
          <w:szCs w:val="28"/>
        </w:rPr>
      </w:pPr>
      <w:r w:rsidRPr="00BA7C3D">
        <w:rPr>
          <w:szCs w:val="28"/>
        </w:rPr>
        <w:t xml:space="preserve">5.1. </w:t>
      </w:r>
      <w:proofErr w:type="gramStart"/>
      <w:r w:rsidRPr="00BA7C3D">
        <w:rPr>
          <w:szCs w:val="28"/>
        </w:rPr>
        <w:t>Для участия в мероприятиях чтений необходимо представить в срок до 09 ноября 2016 года не позднее 14.00 в МБОУ СШ № 9 (пр.</w:t>
      </w:r>
      <w:proofErr w:type="gramEnd"/>
      <w:r w:rsidRPr="00BA7C3D">
        <w:rPr>
          <w:szCs w:val="28"/>
        </w:rPr>
        <w:t xml:space="preserve"> </w:t>
      </w:r>
      <w:proofErr w:type="gramStart"/>
      <w:r w:rsidRPr="00BA7C3D">
        <w:rPr>
          <w:szCs w:val="28"/>
        </w:rPr>
        <w:t>Ломоносова, 80):</w:t>
      </w:r>
      <w:proofErr w:type="gramEnd"/>
    </w:p>
    <w:p w:rsidR="00BA7C3D" w:rsidRPr="00BA7C3D" w:rsidRDefault="00BA7C3D" w:rsidP="00BA7C3D">
      <w:pPr>
        <w:ind w:firstLine="600"/>
        <w:jc w:val="both"/>
        <w:rPr>
          <w:szCs w:val="28"/>
        </w:rPr>
      </w:pPr>
      <w:r w:rsidRPr="00BA7C3D">
        <w:rPr>
          <w:szCs w:val="28"/>
        </w:rPr>
        <w:lastRenderedPageBreak/>
        <w:t xml:space="preserve">заявку на участие по форме согласно приложению № 1 к настоящему Положению на электронный адрес: </w:t>
      </w:r>
      <w:hyperlink r:id="rId6" w:history="1">
        <w:r w:rsidRPr="00BA7C3D">
          <w:rPr>
            <w:rStyle w:val="af"/>
            <w:szCs w:val="28"/>
          </w:rPr>
          <w:t>mboy9@mail.ru</w:t>
        </w:r>
      </w:hyperlink>
      <w:r w:rsidRPr="00BA7C3D">
        <w:rPr>
          <w:szCs w:val="28"/>
        </w:rPr>
        <w:t>;</w:t>
      </w:r>
    </w:p>
    <w:p w:rsidR="00BA7C3D" w:rsidRPr="00BA7C3D" w:rsidRDefault="00BA7C3D" w:rsidP="00BA7C3D">
      <w:pPr>
        <w:ind w:firstLine="600"/>
        <w:jc w:val="both"/>
        <w:rPr>
          <w:szCs w:val="28"/>
        </w:rPr>
      </w:pPr>
      <w:r w:rsidRPr="00BA7C3D">
        <w:rPr>
          <w:szCs w:val="28"/>
        </w:rPr>
        <w:t>конкурсные материалы.</w:t>
      </w:r>
    </w:p>
    <w:p w:rsidR="00BA7C3D" w:rsidRPr="00BA7C3D" w:rsidRDefault="00BA7C3D" w:rsidP="00BA7C3D">
      <w:pPr>
        <w:tabs>
          <w:tab w:val="left" w:pos="540"/>
        </w:tabs>
        <w:ind w:firstLine="540"/>
        <w:jc w:val="both"/>
        <w:rPr>
          <w:szCs w:val="28"/>
        </w:rPr>
      </w:pPr>
      <w:r w:rsidRPr="00BA7C3D">
        <w:rPr>
          <w:szCs w:val="28"/>
        </w:rPr>
        <w:t>5.2.  Мероприятия чтений:</w:t>
      </w:r>
    </w:p>
    <w:p w:rsidR="00BA7C3D" w:rsidRPr="00BA7C3D" w:rsidRDefault="00BA7C3D" w:rsidP="00BA7C3D">
      <w:pPr>
        <w:tabs>
          <w:tab w:val="left" w:pos="0"/>
        </w:tabs>
        <w:ind w:firstLine="540"/>
        <w:jc w:val="both"/>
        <w:rPr>
          <w:szCs w:val="28"/>
        </w:rPr>
      </w:pPr>
      <w:r w:rsidRPr="00BA7C3D">
        <w:rPr>
          <w:szCs w:val="28"/>
        </w:rPr>
        <w:t xml:space="preserve">5.2.1. Научно-практическая конференция "Культурно-историческое наследие Архангельского Севера – пространство </w:t>
      </w:r>
      <w:proofErr w:type="spellStart"/>
      <w:r w:rsidRPr="00BA7C3D">
        <w:rPr>
          <w:szCs w:val="28"/>
        </w:rPr>
        <w:t>метапредметной</w:t>
      </w:r>
      <w:proofErr w:type="spellEnd"/>
      <w:r w:rsidRPr="00BA7C3D">
        <w:rPr>
          <w:szCs w:val="28"/>
        </w:rPr>
        <w:t xml:space="preserve"> деятельности учащихся" (далее – конференция).</w:t>
      </w:r>
    </w:p>
    <w:p w:rsidR="00BA7C3D" w:rsidRPr="00BA7C3D" w:rsidRDefault="00BA7C3D" w:rsidP="00BA7C3D">
      <w:pPr>
        <w:ind w:firstLine="600"/>
        <w:jc w:val="both"/>
        <w:rPr>
          <w:szCs w:val="28"/>
        </w:rPr>
      </w:pPr>
      <w:r w:rsidRPr="00BA7C3D">
        <w:rPr>
          <w:szCs w:val="28"/>
        </w:rPr>
        <w:t>Участники конференции: педагоги и библиотекари образовательных организаций.</w:t>
      </w:r>
    </w:p>
    <w:p w:rsidR="00BA7C3D" w:rsidRPr="00BA7C3D" w:rsidRDefault="00BA7C3D" w:rsidP="00BA7C3D">
      <w:pPr>
        <w:ind w:left="720" w:hanging="180"/>
        <w:jc w:val="both"/>
        <w:rPr>
          <w:szCs w:val="28"/>
        </w:rPr>
      </w:pPr>
      <w:r w:rsidRPr="00BA7C3D">
        <w:rPr>
          <w:szCs w:val="28"/>
        </w:rPr>
        <w:t xml:space="preserve">Время проведения конференции: 21 ноября 2016 года </w:t>
      </w:r>
      <w:r w:rsidR="001000C9">
        <w:rPr>
          <w:szCs w:val="28"/>
        </w:rPr>
        <w:t xml:space="preserve">с </w:t>
      </w:r>
      <w:r w:rsidRPr="00BA7C3D">
        <w:rPr>
          <w:szCs w:val="28"/>
        </w:rPr>
        <w:t>12.00</w:t>
      </w:r>
      <w:r w:rsidR="001000C9">
        <w:rPr>
          <w:szCs w:val="28"/>
        </w:rPr>
        <w:t xml:space="preserve"> по </w:t>
      </w:r>
      <w:r w:rsidRPr="00BA7C3D">
        <w:rPr>
          <w:szCs w:val="28"/>
        </w:rPr>
        <w:t>15.00.</w:t>
      </w:r>
    </w:p>
    <w:p w:rsidR="00BA7C3D" w:rsidRPr="00BA7C3D" w:rsidRDefault="00BA7C3D" w:rsidP="00BA7C3D">
      <w:pPr>
        <w:ind w:left="720" w:hanging="180"/>
        <w:jc w:val="both"/>
        <w:rPr>
          <w:szCs w:val="28"/>
        </w:rPr>
      </w:pPr>
      <w:r w:rsidRPr="00BA7C3D">
        <w:rPr>
          <w:szCs w:val="28"/>
        </w:rPr>
        <w:t>Программа конференции:</w:t>
      </w:r>
    </w:p>
    <w:p w:rsidR="00BA7C3D" w:rsidRPr="00BA7C3D" w:rsidRDefault="00BA7C3D" w:rsidP="00BA7C3D">
      <w:pPr>
        <w:ind w:firstLine="540"/>
        <w:jc w:val="both"/>
        <w:rPr>
          <w:szCs w:val="28"/>
        </w:rPr>
      </w:pPr>
      <w:r w:rsidRPr="00BA7C3D">
        <w:rPr>
          <w:szCs w:val="28"/>
        </w:rPr>
        <w:t xml:space="preserve">Пленарное заседание (Биржевой зал историко-архитектурного комплекса "Архангельские Гостиные дворы" – 163000, г. Архангельск, </w:t>
      </w:r>
      <w:r w:rsidRPr="00BA7C3D">
        <w:rPr>
          <w:szCs w:val="28"/>
          <w:shd w:val="clear" w:color="auto" w:fill="FFFFFF"/>
        </w:rPr>
        <w:t>Набережная Северной Двины, 85/8</w:t>
      </w:r>
      <w:r w:rsidR="003D503F">
        <w:rPr>
          <w:szCs w:val="28"/>
          <w:shd w:val="clear" w:color="auto" w:fill="FFFFFF"/>
        </w:rPr>
        <w:t>6</w:t>
      </w:r>
      <w:r w:rsidRPr="00BA7C3D">
        <w:rPr>
          <w:szCs w:val="28"/>
        </w:rPr>
        <w:t>; время проведения: 12.00 – 13.00).</w:t>
      </w:r>
    </w:p>
    <w:p w:rsidR="00BA7C3D" w:rsidRPr="00BA7C3D" w:rsidRDefault="00BA7C3D" w:rsidP="00BA7C3D">
      <w:pPr>
        <w:ind w:firstLine="540"/>
        <w:jc w:val="both"/>
        <w:rPr>
          <w:szCs w:val="28"/>
        </w:rPr>
      </w:pPr>
      <w:r w:rsidRPr="00BA7C3D">
        <w:rPr>
          <w:szCs w:val="28"/>
        </w:rPr>
        <w:t>Переход на секции (13.00-13.10):</w:t>
      </w:r>
    </w:p>
    <w:p w:rsidR="00BA7C3D" w:rsidRPr="00BA7C3D" w:rsidRDefault="00BA7C3D" w:rsidP="00BA7C3D">
      <w:pPr>
        <w:ind w:firstLine="567"/>
        <w:jc w:val="both"/>
        <w:rPr>
          <w:szCs w:val="28"/>
        </w:rPr>
      </w:pPr>
      <w:r w:rsidRPr="00BA7C3D">
        <w:rPr>
          <w:szCs w:val="28"/>
        </w:rPr>
        <w:t>секция № 1 "Инновационные формы приобщения учащихся к художественной культуре Архангельского Севера" (музей ИЗО – 163000, г. Архангельск, пл. Ленина, 2; время проведения</w:t>
      </w:r>
      <w:r w:rsidR="001000C9">
        <w:rPr>
          <w:szCs w:val="28"/>
        </w:rPr>
        <w:t>:</w:t>
      </w:r>
      <w:r w:rsidRPr="00BA7C3D">
        <w:rPr>
          <w:szCs w:val="28"/>
        </w:rPr>
        <w:t xml:space="preserve"> 13.15-14.15).</w:t>
      </w:r>
    </w:p>
    <w:p w:rsidR="00BA7C3D" w:rsidRPr="00BA7C3D" w:rsidRDefault="00BA7C3D" w:rsidP="00BA7C3D">
      <w:pPr>
        <w:ind w:firstLine="567"/>
        <w:jc w:val="both"/>
        <w:rPr>
          <w:szCs w:val="28"/>
        </w:rPr>
      </w:pPr>
      <w:proofErr w:type="gramStart"/>
      <w:r w:rsidRPr="00BA7C3D">
        <w:rPr>
          <w:szCs w:val="28"/>
        </w:rPr>
        <w:t>секция № 2 "</w:t>
      </w:r>
      <w:proofErr w:type="spellStart"/>
      <w:r w:rsidRPr="00BA7C3D">
        <w:rPr>
          <w:szCs w:val="28"/>
        </w:rPr>
        <w:t>Метапредметные</w:t>
      </w:r>
      <w:proofErr w:type="spellEnd"/>
      <w:r w:rsidRPr="00BA7C3D">
        <w:rPr>
          <w:szCs w:val="28"/>
        </w:rPr>
        <w:t xml:space="preserve"> аспекты содержания темы "М.</w:t>
      </w:r>
      <w:r w:rsidR="001000C9">
        <w:rPr>
          <w:szCs w:val="28"/>
        </w:rPr>
        <w:t xml:space="preserve"> </w:t>
      </w:r>
      <w:r w:rsidRPr="00BA7C3D">
        <w:rPr>
          <w:szCs w:val="28"/>
        </w:rPr>
        <w:t>Ломоносов" (библиотека им. М.</w:t>
      </w:r>
      <w:r w:rsidR="001000C9">
        <w:rPr>
          <w:szCs w:val="28"/>
        </w:rPr>
        <w:t xml:space="preserve"> </w:t>
      </w:r>
      <w:r w:rsidRPr="00BA7C3D">
        <w:rPr>
          <w:szCs w:val="28"/>
        </w:rPr>
        <w:t>Ломоносова – 163000, г. Архангельск, пр.</w:t>
      </w:r>
      <w:proofErr w:type="gramEnd"/>
      <w:r w:rsidRPr="00BA7C3D">
        <w:rPr>
          <w:szCs w:val="28"/>
        </w:rPr>
        <w:t xml:space="preserve"> </w:t>
      </w:r>
      <w:proofErr w:type="gramStart"/>
      <w:r w:rsidRPr="00BA7C3D">
        <w:rPr>
          <w:szCs w:val="28"/>
        </w:rPr>
        <w:t>Троицкий, 64; время проведения: 13.15-14.15);</w:t>
      </w:r>
      <w:proofErr w:type="gramEnd"/>
    </w:p>
    <w:p w:rsidR="00BA7C3D" w:rsidRPr="00BA7C3D" w:rsidRDefault="00BA7C3D" w:rsidP="00BA7C3D">
      <w:pPr>
        <w:ind w:firstLine="567"/>
        <w:jc w:val="both"/>
        <w:rPr>
          <w:szCs w:val="28"/>
        </w:rPr>
      </w:pPr>
      <w:r w:rsidRPr="00BA7C3D">
        <w:rPr>
          <w:szCs w:val="28"/>
        </w:rPr>
        <w:t xml:space="preserve">посещение </w:t>
      </w:r>
      <w:proofErr w:type="gramStart"/>
      <w:r w:rsidRPr="00BA7C3D">
        <w:rPr>
          <w:szCs w:val="28"/>
        </w:rPr>
        <w:t>Свято-Ильинского</w:t>
      </w:r>
      <w:proofErr w:type="gramEnd"/>
      <w:r w:rsidRPr="00BA7C3D">
        <w:rPr>
          <w:szCs w:val="28"/>
        </w:rPr>
        <w:t xml:space="preserve"> кафедрального собора и епархиальной воскресной школы  (163002, г.</w:t>
      </w:r>
      <w:r w:rsidR="001000C9">
        <w:rPr>
          <w:szCs w:val="28"/>
        </w:rPr>
        <w:t xml:space="preserve"> </w:t>
      </w:r>
      <w:r w:rsidRPr="00BA7C3D">
        <w:rPr>
          <w:szCs w:val="28"/>
        </w:rPr>
        <w:t>Архангельск, ул.</w:t>
      </w:r>
      <w:r w:rsidR="001000C9">
        <w:rPr>
          <w:szCs w:val="28"/>
        </w:rPr>
        <w:t xml:space="preserve"> </w:t>
      </w:r>
      <w:r w:rsidRPr="00BA7C3D">
        <w:rPr>
          <w:szCs w:val="28"/>
        </w:rPr>
        <w:t>Ильинская, 10а; время</w:t>
      </w:r>
      <w:r w:rsidR="001000C9" w:rsidRPr="001000C9">
        <w:t xml:space="preserve"> </w:t>
      </w:r>
      <w:r w:rsidR="001000C9" w:rsidRPr="001000C9">
        <w:rPr>
          <w:szCs w:val="28"/>
        </w:rPr>
        <w:t>проведения</w:t>
      </w:r>
      <w:r w:rsidRPr="00BA7C3D">
        <w:rPr>
          <w:szCs w:val="28"/>
        </w:rPr>
        <w:t>: 14.40-15.40).</w:t>
      </w:r>
    </w:p>
    <w:p w:rsidR="00BA7C3D" w:rsidRPr="00BA7C3D" w:rsidRDefault="00BA7C3D" w:rsidP="00BA7C3D">
      <w:pPr>
        <w:ind w:firstLine="540"/>
        <w:jc w:val="both"/>
        <w:rPr>
          <w:szCs w:val="28"/>
        </w:rPr>
      </w:pPr>
      <w:r w:rsidRPr="00BA7C3D">
        <w:rPr>
          <w:szCs w:val="28"/>
        </w:rPr>
        <w:t xml:space="preserve">Для участия в конференции необходимо в срок до 01 ноября 2016 года до 14.00 отправить в МБОУ СШ № 9 на электронный адрес: </w:t>
      </w:r>
      <w:hyperlink r:id="rId7" w:history="1">
        <w:r w:rsidRPr="00BA7C3D">
          <w:rPr>
            <w:rStyle w:val="af"/>
            <w:szCs w:val="28"/>
            <w:u w:val="none"/>
          </w:rPr>
          <w:t>mboy9@mail.ru</w:t>
        </w:r>
      </w:hyperlink>
      <w:r w:rsidRPr="00BA7C3D">
        <w:rPr>
          <w:szCs w:val="28"/>
        </w:rPr>
        <w:t xml:space="preserve"> заявку на выступление на одной из секций по форме согласно приложению № 2 к настоящему Положению. Согласование выступления по контактному телефону </w:t>
      </w:r>
      <w:r w:rsidR="003D503F">
        <w:rPr>
          <w:szCs w:val="28"/>
        </w:rPr>
        <w:t>8</w:t>
      </w:r>
      <w:r w:rsidRPr="00BA7C3D">
        <w:rPr>
          <w:szCs w:val="28"/>
        </w:rPr>
        <w:t xml:space="preserve">(8182)28-78-21; консультация и предоставление тезисов по согласованию. </w:t>
      </w:r>
    </w:p>
    <w:p w:rsidR="00BA7C3D" w:rsidRPr="00BA7C3D" w:rsidRDefault="00BA7C3D" w:rsidP="00BA7C3D">
      <w:pPr>
        <w:ind w:firstLine="540"/>
        <w:jc w:val="both"/>
        <w:rPr>
          <w:szCs w:val="28"/>
        </w:rPr>
      </w:pPr>
      <w:r w:rsidRPr="00BA7C3D">
        <w:rPr>
          <w:szCs w:val="28"/>
        </w:rPr>
        <w:t xml:space="preserve">Формы участия в конференции: </w:t>
      </w:r>
    </w:p>
    <w:p w:rsidR="00BA7C3D" w:rsidRPr="00BA7C3D" w:rsidRDefault="00BA7C3D" w:rsidP="00BA7C3D">
      <w:pPr>
        <w:ind w:firstLine="540"/>
        <w:jc w:val="both"/>
        <w:rPr>
          <w:szCs w:val="28"/>
        </w:rPr>
      </w:pPr>
      <w:r w:rsidRPr="00BA7C3D">
        <w:rPr>
          <w:szCs w:val="28"/>
        </w:rPr>
        <w:t xml:space="preserve">выступление с презентацией опыта работы (7 минут); </w:t>
      </w:r>
    </w:p>
    <w:p w:rsidR="00BA7C3D" w:rsidRPr="00BA7C3D" w:rsidRDefault="00BA7C3D" w:rsidP="00BA7C3D">
      <w:pPr>
        <w:ind w:firstLine="540"/>
        <w:jc w:val="both"/>
        <w:rPr>
          <w:szCs w:val="28"/>
        </w:rPr>
      </w:pPr>
      <w:r w:rsidRPr="00BA7C3D">
        <w:rPr>
          <w:szCs w:val="28"/>
        </w:rPr>
        <w:t>стендовый доклад (7-10 страниц; необходимо предусмотреть возможность экспонирования доклада).</w:t>
      </w:r>
    </w:p>
    <w:p w:rsidR="00BA7C3D" w:rsidRPr="00BA7C3D" w:rsidRDefault="00BA7C3D" w:rsidP="00BA7C3D">
      <w:pPr>
        <w:tabs>
          <w:tab w:val="left" w:pos="1134"/>
          <w:tab w:val="left" w:pos="1276"/>
        </w:tabs>
        <w:ind w:firstLine="600"/>
        <w:jc w:val="both"/>
        <w:rPr>
          <w:color w:val="000000"/>
          <w:szCs w:val="28"/>
        </w:rPr>
      </w:pPr>
      <w:r w:rsidRPr="00BA7C3D">
        <w:rPr>
          <w:szCs w:val="28"/>
        </w:rPr>
        <w:t xml:space="preserve">В рамках пленарного заседания состоится награждение победителей и призёров конкурсов. </w:t>
      </w:r>
    </w:p>
    <w:p w:rsidR="00BA7C3D" w:rsidRPr="00BA7C3D" w:rsidRDefault="00BA7C3D" w:rsidP="00BA7C3D">
      <w:pPr>
        <w:ind w:firstLine="540"/>
        <w:jc w:val="both"/>
        <w:rPr>
          <w:szCs w:val="28"/>
        </w:rPr>
      </w:pPr>
      <w:r w:rsidRPr="00BA7C3D">
        <w:rPr>
          <w:szCs w:val="28"/>
        </w:rPr>
        <w:t xml:space="preserve">5.2.2. Дистанционный конкурс инноваций в области </w:t>
      </w:r>
      <w:proofErr w:type="spellStart"/>
      <w:r w:rsidRPr="00BA7C3D">
        <w:rPr>
          <w:szCs w:val="28"/>
        </w:rPr>
        <w:t>метапредметного</w:t>
      </w:r>
      <w:proofErr w:type="spellEnd"/>
      <w:r w:rsidRPr="00BA7C3D">
        <w:rPr>
          <w:szCs w:val="28"/>
        </w:rPr>
        <w:t xml:space="preserve"> обучения "Есть идея!" (далее – конкурс "Есть идея!"); </w:t>
      </w:r>
    </w:p>
    <w:p w:rsidR="00BA7C3D" w:rsidRPr="00BA7C3D" w:rsidRDefault="00BA7C3D" w:rsidP="00BA7C3D">
      <w:pPr>
        <w:tabs>
          <w:tab w:val="left" w:pos="600"/>
          <w:tab w:val="left" w:pos="1080"/>
        </w:tabs>
        <w:ind w:firstLine="540"/>
        <w:jc w:val="both"/>
        <w:rPr>
          <w:szCs w:val="28"/>
        </w:rPr>
      </w:pPr>
      <w:r w:rsidRPr="00BA7C3D">
        <w:rPr>
          <w:szCs w:val="28"/>
        </w:rPr>
        <w:t>Участники конкурса – педагоги и библиотекари образовательных организаций</w:t>
      </w:r>
      <w:r w:rsidR="001000C9">
        <w:rPr>
          <w:szCs w:val="28"/>
        </w:rPr>
        <w:t>,</w:t>
      </w:r>
      <w:r w:rsidRPr="00BA7C3D">
        <w:rPr>
          <w:szCs w:val="28"/>
        </w:rPr>
        <w:t xml:space="preserve"> учащиеся 8-11 классов.</w:t>
      </w:r>
    </w:p>
    <w:p w:rsidR="00BA7C3D" w:rsidRPr="00BA7C3D" w:rsidRDefault="00BA7C3D" w:rsidP="00BA7C3D">
      <w:pPr>
        <w:ind w:firstLine="540"/>
        <w:jc w:val="both"/>
        <w:rPr>
          <w:szCs w:val="28"/>
        </w:rPr>
      </w:pPr>
      <w:r w:rsidRPr="00BA7C3D">
        <w:rPr>
          <w:szCs w:val="28"/>
        </w:rPr>
        <w:t>Номинации для педагогов:</w:t>
      </w:r>
    </w:p>
    <w:p w:rsidR="00BA7C3D" w:rsidRPr="00BA7C3D" w:rsidRDefault="00BA7C3D" w:rsidP="00BA7C3D">
      <w:pPr>
        <w:ind w:firstLine="540"/>
        <w:jc w:val="both"/>
        <w:rPr>
          <w:szCs w:val="28"/>
        </w:rPr>
      </w:pPr>
      <w:r w:rsidRPr="00BA7C3D">
        <w:rPr>
          <w:szCs w:val="28"/>
        </w:rPr>
        <w:t xml:space="preserve">"Лучший конспект урока с </w:t>
      </w:r>
      <w:proofErr w:type="spellStart"/>
      <w:r w:rsidRPr="00BA7C3D">
        <w:rPr>
          <w:szCs w:val="28"/>
        </w:rPr>
        <w:t>метапредметным</w:t>
      </w:r>
      <w:proofErr w:type="spellEnd"/>
      <w:r w:rsidRPr="00BA7C3D">
        <w:rPr>
          <w:szCs w:val="28"/>
        </w:rPr>
        <w:t xml:space="preserve"> компонентом";</w:t>
      </w:r>
    </w:p>
    <w:p w:rsidR="00BA7C3D" w:rsidRPr="00BA7C3D" w:rsidRDefault="00BA7C3D" w:rsidP="00BA7C3D">
      <w:pPr>
        <w:ind w:firstLine="540"/>
        <w:jc w:val="both"/>
        <w:rPr>
          <w:szCs w:val="28"/>
        </w:rPr>
      </w:pPr>
      <w:r w:rsidRPr="00BA7C3D">
        <w:rPr>
          <w:szCs w:val="28"/>
        </w:rPr>
        <w:t xml:space="preserve">"Лучший сценарий занятия с </w:t>
      </w:r>
      <w:proofErr w:type="spellStart"/>
      <w:r w:rsidRPr="00BA7C3D">
        <w:rPr>
          <w:szCs w:val="28"/>
        </w:rPr>
        <w:t>метапредметным</w:t>
      </w:r>
      <w:proofErr w:type="spellEnd"/>
      <w:r w:rsidRPr="00BA7C3D">
        <w:rPr>
          <w:szCs w:val="28"/>
        </w:rPr>
        <w:t xml:space="preserve"> компонентом";</w:t>
      </w:r>
    </w:p>
    <w:p w:rsidR="00BA7C3D" w:rsidRPr="00BA7C3D" w:rsidRDefault="00BA7C3D" w:rsidP="00BA7C3D">
      <w:pPr>
        <w:ind w:firstLine="540"/>
        <w:jc w:val="both"/>
        <w:rPr>
          <w:szCs w:val="28"/>
        </w:rPr>
      </w:pPr>
      <w:r w:rsidRPr="00BA7C3D">
        <w:rPr>
          <w:szCs w:val="28"/>
        </w:rPr>
        <w:t xml:space="preserve">"Лучшая программа </w:t>
      </w:r>
      <w:proofErr w:type="spellStart"/>
      <w:r w:rsidRPr="00BA7C3D">
        <w:rPr>
          <w:szCs w:val="28"/>
        </w:rPr>
        <w:t>метапредметного</w:t>
      </w:r>
      <w:proofErr w:type="spellEnd"/>
      <w:r w:rsidRPr="00BA7C3D">
        <w:rPr>
          <w:szCs w:val="28"/>
        </w:rPr>
        <w:t xml:space="preserve"> курса/модуля, раздела".</w:t>
      </w:r>
    </w:p>
    <w:p w:rsidR="00BA7C3D" w:rsidRPr="00BA7C3D" w:rsidRDefault="00BA7C3D" w:rsidP="00BA7C3D">
      <w:pPr>
        <w:ind w:firstLine="540"/>
        <w:jc w:val="both"/>
        <w:rPr>
          <w:szCs w:val="28"/>
        </w:rPr>
      </w:pPr>
      <w:r w:rsidRPr="00BA7C3D">
        <w:rPr>
          <w:szCs w:val="28"/>
        </w:rPr>
        <w:t>Требования к конкурсным материалам:</w:t>
      </w:r>
    </w:p>
    <w:p w:rsidR="00BA7C3D" w:rsidRPr="00BA7C3D" w:rsidRDefault="00BA7C3D" w:rsidP="00BA7C3D">
      <w:pPr>
        <w:ind w:firstLine="540"/>
        <w:jc w:val="both"/>
        <w:rPr>
          <w:szCs w:val="28"/>
        </w:rPr>
      </w:pPr>
      <w:r w:rsidRPr="00BA7C3D">
        <w:rPr>
          <w:szCs w:val="28"/>
        </w:rPr>
        <w:t>наличие титульного листа;</w:t>
      </w:r>
    </w:p>
    <w:p w:rsidR="001000C9" w:rsidRDefault="00BA7C3D" w:rsidP="00BA7C3D">
      <w:pPr>
        <w:ind w:firstLine="540"/>
        <w:jc w:val="both"/>
        <w:rPr>
          <w:szCs w:val="28"/>
        </w:rPr>
      </w:pPr>
      <w:r w:rsidRPr="00BA7C3D">
        <w:rPr>
          <w:szCs w:val="28"/>
        </w:rPr>
        <w:t xml:space="preserve">объём </w:t>
      </w:r>
      <w:r w:rsidR="003D503F">
        <w:rPr>
          <w:szCs w:val="28"/>
        </w:rPr>
        <w:t xml:space="preserve">конкурсных работ </w:t>
      </w:r>
      <w:r w:rsidRPr="00BA7C3D">
        <w:rPr>
          <w:szCs w:val="28"/>
        </w:rPr>
        <w:t xml:space="preserve">не более пяти страниц; </w:t>
      </w:r>
    </w:p>
    <w:p w:rsidR="00BA7C3D" w:rsidRPr="00BA7C3D" w:rsidRDefault="00BA7C3D" w:rsidP="00BA7C3D">
      <w:pPr>
        <w:ind w:firstLine="540"/>
        <w:jc w:val="both"/>
        <w:rPr>
          <w:szCs w:val="28"/>
        </w:rPr>
      </w:pPr>
      <w:r w:rsidRPr="00BA7C3D">
        <w:rPr>
          <w:szCs w:val="28"/>
        </w:rPr>
        <w:lastRenderedPageBreak/>
        <w:t xml:space="preserve">объём программы - не более 10 страниц; </w:t>
      </w:r>
    </w:p>
    <w:p w:rsidR="00BA7C3D" w:rsidRPr="00BA7C3D" w:rsidRDefault="00BA7C3D" w:rsidP="00BA7C3D">
      <w:pPr>
        <w:ind w:firstLine="540"/>
        <w:jc w:val="both"/>
        <w:rPr>
          <w:szCs w:val="28"/>
        </w:rPr>
      </w:pPr>
      <w:r w:rsidRPr="00BA7C3D">
        <w:rPr>
          <w:szCs w:val="28"/>
        </w:rPr>
        <w:t xml:space="preserve">указание ссылок на использование информационных источников. </w:t>
      </w:r>
    </w:p>
    <w:p w:rsidR="00BA7C3D" w:rsidRPr="00BA7C3D" w:rsidRDefault="00BA7C3D" w:rsidP="00BA7C3D">
      <w:pPr>
        <w:ind w:firstLine="540"/>
        <w:jc w:val="both"/>
        <w:rPr>
          <w:szCs w:val="28"/>
        </w:rPr>
      </w:pPr>
      <w:r w:rsidRPr="00BA7C3D">
        <w:rPr>
          <w:szCs w:val="28"/>
        </w:rPr>
        <w:t>Форма оформления произвольная.</w:t>
      </w:r>
    </w:p>
    <w:p w:rsidR="00BA7C3D" w:rsidRPr="00BA7C3D" w:rsidRDefault="00BA7C3D" w:rsidP="00BA7C3D">
      <w:pPr>
        <w:ind w:firstLine="540"/>
        <w:jc w:val="both"/>
        <w:rPr>
          <w:szCs w:val="28"/>
        </w:rPr>
      </w:pPr>
      <w:r w:rsidRPr="00BA7C3D">
        <w:rPr>
          <w:szCs w:val="28"/>
        </w:rPr>
        <w:t xml:space="preserve">Критерии оценки: </w:t>
      </w:r>
    </w:p>
    <w:p w:rsidR="00BA7C3D" w:rsidRPr="00BA7C3D" w:rsidRDefault="00BA7C3D" w:rsidP="00BA7C3D">
      <w:pPr>
        <w:ind w:firstLine="540"/>
        <w:jc w:val="both"/>
        <w:rPr>
          <w:szCs w:val="28"/>
        </w:rPr>
      </w:pPr>
      <w:r w:rsidRPr="00BA7C3D">
        <w:rPr>
          <w:szCs w:val="28"/>
        </w:rPr>
        <w:t>соответствие методической разработки теме конкурса и заявленной номинации (5 баллов);</w:t>
      </w:r>
    </w:p>
    <w:p w:rsidR="00BA7C3D" w:rsidRPr="00BA7C3D" w:rsidRDefault="00BA7C3D" w:rsidP="00BA7C3D">
      <w:pPr>
        <w:ind w:firstLine="540"/>
        <w:jc w:val="both"/>
        <w:rPr>
          <w:szCs w:val="28"/>
        </w:rPr>
      </w:pPr>
      <w:r w:rsidRPr="00BA7C3D">
        <w:rPr>
          <w:szCs w:val="28"/>
        </w:rPr>
        <w:t xml:space="preserve">направленность на формирование </w:t>
      </w:r>
      <w:proofErr w:type="spellStart"/>
      <w:r w:rsidRPr="00BA7C3D">
        <w:rPr>
          <w:szCs w:val="28"/>
        </w:rPr>
        <w:t>метапредметных</w:t>
      </w:r>
      <w:proofErr w:type="spellEnd"/>
      <w:r w:rsidRPr="00BA7C3D">
        <w:rPr>
          <w:szCs w:val="28"/>
        </w:rPr>
        <w:t xml:space="preserve"> результатов в контексте требований ФГОС ООО</w:t>
      </w:r>
      <w:r w:rsidR="001000C9">
        <w:rPr>
          <w:szCs w:val="28"/>
        </w:rPr>
        <w:t xml:space="preserve"> </w:t>
      </w:r>
      <w:r w:rsidRPr="00BA7C3D">
        <w:rPr>
          <w:szCs w:val="28"/>
        </w:rPr>
        <w:t>(10 баллов);</w:t>
      </w:r>
    </w:p>
    <w:p w:rsidR="00BA7C3D" w:rsidRPr="00BA7C3D" w:rsidRDefault="00BA7C3D" w:rsidP="00BA7C3D">
      <w:pPr>
        <w:ind w:firstLine="540"/>
        <w:jc w:val="both"/>
        <w:rPr>
          <w:szCs w:val="28"/>
        </w:rPr>
      </w:pPr>
      <w:r w:rsidRPr="00BA7C3D">
        <w:rPr>
          <w:szCs w:val="28"/>
        </w:rPr>
        <w:t>наличие приложения в электронном формате (10 баллов);</w:t>
      </w:r>
    </w:p>
    <w:p w:rsidR="00BA7C3D" w:rsidRPr="00BA7C3D" w:rsidRDefault="00BA7C3D" w:rsidP="00BA7C3D">
      <w:pPr>
        <w:ind w:firstLine="540"/>
        <w:jc w:val="both"/>
        <w:rPr>
          <w:szCs w:val="28"/>
        </w:rPr>
      </w:pPr>
      <w:r w:rsidRPr="00BA7C3D">
        <w:rPr>
          <w:szCs w:val="28"/>
        </w:rPr>
        <w:t>практическая ценность (10 баллов);</w:t>
      </w:r>
    </w:p>
    <w:p w:rsidR="00BA7C3D" w:rsidRPr="00BA7C3D" w:rsidRDefault="00BA7C3D" w:rsidP="00BA7C3D">
      <w:pPr>
        <w:ind w:firstLine="540"/>
        <w:jc w:val="both"/>
        <w:rPr>
          <w:szCs w:val="28"/>
        </w:rPr>
      </w:pPr>
      <w:proofErr w:type="spellStart"/>
      <w:r w:rsidRPr="00BA7C3D">
        <w:rPr>
          <w:szCs w:val="28"/>
        </w:rPr>
        <w:t>транслируемость</w:t>
      </w:r>
      <w:proofErr w:type="spellEnd"/>
      <w:r w:rsidRPr="00BA7C3D">
        <w:rPr>
          <w:szCs w:val="28"/>
        </w:rPr>
        <w:t xml:space="preserve"> (10 баллов);</w:t>
      </w:r>
    </w:p>
    <w:p w:rsidR="00BA7C3D" w:rsidRPr="00BA7C3D" w:rsidRDefault="00BA7C3D" w:rsidP="00BA7C3D">
      <w:pPr>
        <w:ind w:firstLine="540"/>
        <w:jc w:val="both"/>
        <w:rPr>
          <w:szCs w:val="28"/>
        </w:rPr>
      </w:pPr>
      <w:r w:rsidRPr="00BA7C3D">
        <w:rPr>
          <w:szCs w:val="28"/>
        </w:rPr>
        <w:t>соблюдение технических требований (5 баллов);</w:t>
      </w:r>
    </w:p>
    <w:p w:rsidR="00BA7C3D" w:rsidRPr="00BA7C3D" w:rsidRDefault="00BA7C3D" w:rsidP="00BA7C3D">
      <w:pPr>
        <w:ind w:firstLine="540"/>
        <w:jc w:val="both"/>
        <w:rPr>
          <w:szCs w:val="28"/>
        </w:rPr>
      </w:pPr>
      <w:r w:rsidRPr="00BA7C3D">
        <w:rPr>
          <w:szCs w:val="28"/>
        </w:rPr>
        <w:t xml:space="preserve">дополнительный балл за электронную версию текста разработки (1 балл). </w:t>
      </w:r>
    </w:p>
    <w:p w:rsidR="00BA7C3D" w:rsidRPr="00BA7C3D" w:rsidRDefault="00BA7C3D" w:rsidP="00BA7C3D">
      <w:pPr>
        <w:ind w:firstLine="540"/>
        <w:jc w:val="both"/>
        <w:rPr>
          <w:szCs w:val="28"/>
        </w:rPr>
      </w:pPr>
      <w:r w:rsidRPr="00BA7C3D">
        <w:rPr>
          <w:szCs w:val="28"/>
        </w:rPr>
        <w:t>В рамках конкурса "Есть идея!" проводится дистанционный конкурс для педагогов совместно с учащимися 8-11 классов "Наш удивительный мир".</w:t>
      </w:r>
    </w:p>
    <w:p w:rsidR="00BA7C3D" w:rsidRPr="00BA7C3D" w:rsidRDefault="00BA7C3D" w:rsidP="00BA7C3D">
      <w:pPr>
        <w:ind w:firstLine="600"/>
        <w:jc w:val="both"/>
        <w:rPr>
          <w:szCs w:val="28"/>
        </w:rPr>
      </w:pPr>
      <w:r w:rsidRPr="00BA7C3D">
        <w:rPr>
          <w:szCs w:val="28"/>
        </w:rPr>
        <w:t xml:space="preserve">Форма участия: коллективная. </w:t>
      </w:r>
    </w:p>
    <w:p w:rsidR="001000C9" w:rsidRDefault="00BA7C3D" w:rsidP="00BA7C3D">
      <w:pPr>
        <w:ind w:firstLine="600"/>
        <w:jc w:val="both"/>
        <w:rPr>
          <w:szCs w:val="28"/>
        </w:rPr>
      </w:pPr>
      <w:r w:rsidRPr="00BA7C3D">
        <w:rPr>
          <w:szCs w:val="28"/>
        </w:rPr>
        <w:t xml:space="preserve">Группы участников: </w:t>
      </w:r>
    </w:p>
    <w:p w:rsidR="001000C9" w:rsidRDefault="00BA7C3D" w:rsidP="00BA7C3D">
      <w:pPr>
        <w:ind w:firstLine="600"/>
        <w:jc w:val="both"/>
        <w:rPr>
          <w:szCs w:val="28"/>
        </w:rPr>
      </w:pPr>
      <w:r w:rsidRPr="00BA7C3D">
        <w:rPr>
          <w:color w:val="000000"/>
          <w:szCs w:val="28"/>
        </w:rPr>
        <w:t xml:space="preserve">1 категория  </w:t>
      </w:r>
      <w:r w:rsidRPr="00BA7C3D">
        <w:rPr>
          <w:szCs w:val="28"/>
        </w:rPr>
        <w:t xml:space="preserve">- педагоги/библиотекари совместно с учащимися 8-9 классов; </w:t>
      </w:r>
    </w:p>
    <w:p w:rsidR="00BA7C3D" w:rsidRPr="00BA7C3D" w:rsidRDefault="00BA7C3D" w:rsidP="00BA7C3D">
      <w:pPr>
        <w:ind w:firstLine="600"/>
        <w:jc w:val="both"/>
        <w:rPr>
          <w:szCs w:val="28"/>
        </w:rPr>
      </w:pPr>
      <w:r w:rsidRPr="00BA7C3D">
        <w:rPr>
          <w:color w:val="000000"/>
          <w:szCs w:val="28"/>
        </w:rPr>
        <w:t xml:space="preserve">2 категория  </w:t>
      </w:r>
      <w:r w:rsidRPr="00BA7C3D">
        <w:rPr>
          <w:szCs w:val="28"/>
        </w:rPr>
        <w:t xml:space="preserve">- педагоги/библиотекари совместно с  учащимися 10-11 классов. </w:t>
      </w:r>
    </w:p>
    <w:p w:rsidR="00BA7C3D" w:rsidRPr="00BA7C3D" w:rsidRDefault="00BA7C3D" w:rsidP="00BA7C3D">
      <w:pPr>
        <w:ind w:firstLine="600"/>
        <w:jc w:val="both"/>
        <w:rPr>
          <w:szCs w:val="28"/>
        </w:rPr>
      </w:pPr>
      <w:r w:rsidRPr="00BA7C3D">
        <w:rPr>
          <w:szCs w:val="28"/>
        </w:rPr>
        <w:t xml:space="preserve">На конкурс принимаются авторские электронные образовательные ресурсы (далее – ЭОР) </w:t>
      </w:r>
      <w:proofErr w:type="spellStart"/>
      <w:r w:rsidRPr="00BA7C3D">
        <w:rPr>
          <w:szCs w:val="28"/>
        </w:rPr>
        <w:t>метапредметного</w:t>
      </w:r>
      <w:proofErr w:type="spellEnd"/>
      <w:r w:rsidRPr="00BA7C3D">
        <w:rPr>
          <w:szCs w:val="28"/>
        </w:rPr>
        <w:t xml:space="preserve"> содержания, которые можно будет использовать в образовательном процессе.</w:t>
      </w:r>
    </w:p>
    <w:p w:rsidR="00BA7C3D" w:rsidRPr="00BA7C3D" w:rsidRDefault="00BA7C3D" w:rsidP="00BA7C3D">
      <w:pPr>
        <w:ind w:firstLine="600"/>
        <w:jc w:val="both"/>
        <w:rPr>
          <w:szCs w:val="28"/>
        </w:rPr>
      </w:pPr>
      <w:r w:rsidRPr="00BA7C3D">
        <w:rPr>
          <w:szCs w:val="28"/>
        </w:rPr>
        <w:t>ЭОР оцениваются в номинациях:</w:t>
      </w:r>
    </w:p>
    <w:p w:rsidR="00BA7C3D" w:rsidRPr="00BA7C3D" w:rsidRDefault="00BA7C3D" w:rsidP="00BA7C3D">
      <w:pPr>
        <w:tabs>
          <w:tab w:val="left" w:pos="0"/>
        </w:tabs>
        <w:ind w:firstLine="600"/>
        <w:jc w:val="both"/>
        <w:rPr>
          <w:szCs w:val="28"/>
        </w:rPr>
      </w:pPr>
      <w:r w:rsidRPr="00BA7C3D">
        <w:rPr>
          <w:szCs w:val="28"/>
        </w:rPr>
        <w:t xml:space="preserve">"Презентация" (объём </w:t>
      </w:r>
      <w:r w:rsidR="003D503F">
        <w:rPr>
          <w:szCs w:val="28"/>
        </w:rPr>
        <w:t xml:space="preserve">– </w:t>
      </w:r>
      <w:r w:rsidRPr="00BA7C3D">
        <w:rPr>
          <w:szCs w:val="28"/>
        </w:rPr>
        <w:t xml:space="preserve">не более 15 слайдов, файл в формате </w:t>
      </w:r>
      <w:r w:rsidRPr="00BA7C3D">
        <w:rPr>
          <w:szCs w:val="28"/>
          <w:lang w:val="en-US"/>
        </w:rPr>
        <w:t>MS</w:t>
      </w:r>
      <w:r w:rsidRPr="00BA7C3D">
        <w:rPr>
          <w:szCs w:val="28"/>
        </w:rPr>
        <w:t xml:space="preserve"> </w:t>
      </w:r>
      <w:r w:rsidRPr="00BA7C3D">
        <w:rPr>
          <w:color w:val="000000"/>
          <w:szCs w:val="28"/>
        </w:rPr>
        <w:t>PowerPoint</w:t>
      </w:r>
      <w:r w:rsidRPr="00BA7C3D">
        <w:rPr>
          <w:szCs w:val="28"/>
        </w:rPr>
        <w:t>.ppt</w:t>
      </w:r>
      <w:r w:rsidR="001000C9">
        <w:rPr>
          <w:szCs w:val="28"/>
        </w:rPr>
        <w:t>,</w:t>
      </w:r>
      <w:r w:rsidRPr="00BA7C3D">
        <w:rPr>
          <w:szCs w:val="28"/>
        </w:rPr>
        <w:t xml:space="preserve"> наличие титульного слайда с указанием номинации, названия работы, необходимой информации об авторе и руководителе); </w:t>
      </w:r>
    </w:p>
    <w:p w:rsidR="00BA7C3D" w:rsidRPr="00BA7C3D" w:rsidRDefault="00BA7C3D" w:rsidP="00BA7C3D">
      <w:pPr>
        <w:ind w:firstLine="600"/>
        <w:jc w:val="both"/>
        <w:rPr>
          <w:szCs w:val="28"/>
        </w:rPr>
      </w:pPr>
      <w:r w:rsidRPr="00BA7C3D">
        <w:rPr>
          <w:szCs w:val="28"/>
        </w:rPr>
        <w:t>"Ролик" (длительность ролика</w:t>
      </w:r>
      <w:r w:rsidR="003D503F">
        <w:rPr>
          <w:szCs w:val="28"/>
        </w:rPr>
        <w:t xml:space="preserve"> –</w:t>
      </w:r>
      <w:r w:rsidRPr="00BA7C3D">
        <w:rPr>
          <w:szCs w:val="28"/>
        </w:rPr>
        <w:t xml:space="preserve"> не более 4 минут, создание в программах</w:t>
      </w:r>
      <w:r w:rsidRPr="00BA7C3D">
        <w:rPr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A7C3D">
        <w:rPr>
          <w:szCs w:val="28"/>
          <w:shd w:val="clear" w:color="auto" w:fill="FFFFFF"/>
        </w:rPr>
        <w:t>ProShow</w:t>
      </w:r>
      <w:proofErr w:type="spellEnd"/>
      <w:r w:rsidRPr="00BA7C3D">
        <w:rPr>
          <w:szCs w:val="28"/>
          <w:shd w:val="clear" w:color="auto" w:fill="FFFFFF"/>
        </w:rPr>
        <w:t xml:space="preserve"> </w:t>
      </w:r>
      <w:proofErr w:type="spellStart"/>
      <w:r w:rsidRPr="00BA7C3D">
        <w:rPr>
          <w:szCs w:val="28"/>
          <w:shd w:val="clear" w:color="auto" w:fill="FFFFFF"/>
        </w:rPr>
        <w:t>Producer</w:t>
      </w:r>
      <w:proofErr w:type="spellEnd"/>
      <w:r w:rsidRPr="00BA7C3D">
        <w:rPr>
          <w:szCs w:val="28"/>
          <w:shd w:val="clear" w:color="auto" w:fill="FFFFFF"/>
        </w:rPr>
        <w:t xml:space="preserve">, </w:t>
      </w:r>
      <w:proofErr w:type="spellStart"/>
      <w:r w:rsidRPr="00BA7C3D">
        <w:rPr>
          <w:bCs/>
          <w:szCs w:val="28"/>
        </w:rPr>
        <w:t>Windows</w:t>
      </w:r>
      <w:proofErr w:type="spellEnd"/>
      <w:r w:rsidRPr="00BA7C3D">
        <w:rPr>
          <w:bCs/>
          <w:szCs w:val="28"/>
        </w:rPr>
        <w:t xml:space="preserve"> </w:t>
      </w:r>
      <w:proofErr w:type="spellStart"/>
      <w:r w:rsidRPr="00BA7C3D">
        <w:rPr>
          <w:bCs/>
          <w:szCs w:val="28"/>
        </w:rPr>
        <w:t>Movie</w:t>
      </w:r>
      <w:proofErr w:type="spellEnd"/>
      <w:r w:rsidRPr="00BA7C3D">
        <w:rPr>
          <w:bCs/>
          <w:szCs w:val="28"/>
        </w:rPr>
        <w:t xml:space="preserve"> </w:t>
      </w:r>
      <w:proofErr w:type="spellStart"/>
      <w:r w:rsidRPr="00BA7C3D">
        <w:rPr>
          <w:bCs/>
          <w:szCs w:val="28"/>
        </w:rPr>
        <w:t>Maker</w:t>
      </w:r>
      <w:proofErr w:type="spellEnd"/>
      <w:r w:rsidR="001000C9">
        <w:rPr>
          <w:bCs/>
          <w:szCs w:val="28"/>
        </w:rPr>
        <w:t>,</w:t>
      </w:r>
      <w:r w:rsidRPr="00BA7C3D">
        <w:rPr>
          <w:bCs/>
          <w:szCs w:val="28"/>
        </w:rPr>
        <w:t xml:space="preserve"> </w:t>
      </w:r>
      <w:r w:rsidRPr="00BA7C3D">
        <w:rPr>
          <w:szCs w:val="28"/>
        </w:rPr>
        <w:t>наличие титульного слайда с указанием номинации, названия работы, необходимой информации об авторе и руководителе).</w:t>
      </w:r>
    </w:p>
    <w:p w:rsidR="00BA7C3D" w:rsidRPr="00BA7C3D" w:rsidRDefault="00BA7C3D" w:rsidP="00BA7C3D">
      <w:pPr>
        <w:ind w:firstLine="540"/>
        <w:jc w:val="both"/>
        <w:rPr>
          <w:szCs w:val="28"/>
        </w:rPr>
      </w:pPr>
      <w:r w:rsidRPr="00BA7C3D">
        <w:rPr>
          <w:szCs w:val="28"/>
        </w:rPr>
        <w:t xml:space="preserve">Критерии оценки: </w:t>
      </w:r>
    </w:p>
    <w:p w:rsidR="00BA7C3D" w:rsidRPr="00BA7C3D" w:rsidRDefault="00BA7C3D" w:rsidP="00BA7C3D">
      <w:pPr>
        <w:ind w:firstLine="540"/>
        <w:jc w:val="both"/>
        <w:rPr>
          <w:szCs w:val="28"/>
        </w:rPr>
      </w:pPr>
      <w:r w:rsidRPr="00BA7C3D">
        <w:rPr>
          <w:szCs w:val="28"/>
        </w:rPr>
        <w:t>соответствие ЭОР теме конкурса (5 баллов);</w:t>
      </w:r>
    </w:p>
    <w:p w:rsidR="00BA7C3D" w:rsidRPr="00BA7C3D" w:rsidRDefault="00BA7C3D" w:rsidP="00BA7C3D">
      <w:pPr>
        <w:ind w:firstLine="540"/>
        <w:jc w:val="both"/>
        <w:rPr>
          <w:szCs w:val="28"/>
        </w:rPr>
      </w:pPr>
      <w:r w:rsidRPr="00BA7C3D">
        <w:rPr>
          <w:szCs w:val="28"/>
        </w:rPr>
        <w:t xml:space="preserve">отражение идеи </w:t>
      </w:r>
      <w:proofErr w:type="spellStart"/>
      <w:r w:rsidRPr="00BA7C3D">
        <w:rPr>
          <w:szCs w:val="28"/>
        </w:rPr>
        <w:t>метапредметности</w:t>
      </w:r>
      <w:proofErr w:type="spellEnd"/>
      <w:r w:rsidRPr="00BA7C3D">
        <w:rPr>
          <w:szCs w:val="28"/>
        </w:rPr>
        <w:t xml:space="preserve"> (10 баллов);</w:t>
      </w:r>
    </w:p>
    <w:p w:rsidR="00BA7C3D" w:rsidRPr="00BA7C3D" w:rsidRDefault="00BA7C3D" w:rsidP="00BA7C3D">
      <w:pPr>
        <w:ind w:firstLine="540"/>
        <w:jc w:val="both"/>
        <w:rPr>
          <w:szCs w:val="28"/>
        </w:rPr>
      </w:pPr>
      <w:r w:rsidRPr="00BA7C3D">
        <w:rPr>
          <w:szCs w:val="28"/>
        </w:rPr>
        <w:t xml:space="preserve">направленность на формирование </w:t>
      </w:r>
      <w:proofErr w:type="spellStart"/>
      <w:r w:rsidRPr="00BA7C3D">
        <w:rPr>
          <w:szCs w:val="28"/>
        </w:rPr>
        <w:t>метапредметных</w:t>
      </w:r>
      <w:proofErr w:type="spellEnd"/>
      <w:r w:rsidRPr="00BA7C3D">
        <w:rPr>
          <w:szCs w:val="28"/>
        </w:rPr>
        <w:t xml:space="preserve"> результатов в контексте требований ФГОС ООО</w:t>
      </w:r>
      <w:r w:rsidR="001000C9">
        <w:rPr>
          <w:szCs w:val="28"/>
        </w:rPr>
        <w:t xml:space="preserve"> </w:t>
      </w:r>
      <w:r w:rsidRPr="00BA7C3D">
        <w:rPr>
          <w:szCs w:val="28"/>
        </w:rPr>
        <w:t>(10 баллов);</w:t>
      </w:r>
    </w:p>
    <w:p w:rsidR="00BA7C3D" w:rsidRPr="00BA7C3D" w:rsidRDefault="00BA7C3D" w:rsidP="00BA7C3D">
      <w:pPr>
        <w:ind w:firstLine="540"/>
        <w:jc w:val="both"/>
        <w:rPr>
          <w:szCs w:val="28"/>
        </w:rPr>
      </w:pPr>
      <w:r w:rsidRPr="00BA7C3D">
        <w:rPr>
          <w:szCs w:val="28"/>
        </w:rPr>
        <w:t>практическая ценность (10 баллов);</w:t>
      </w:r>
    </w:p>
    <w:p w:rsidR="00BA7C3D" w:rsidRPr="00BA7C3D" w:rsidRDefault="00BA7C3D" w:rsidP="00BA7C3D">
      <w:pPr>
        <w:ind w:firstLine="540"/>
        <w:jc w:val="both"/>
        <w:rPr>
          <w:szCs w:val="28"/>
        </w:rPr>
      </w:pPr>
      <w:r w:rsidRPr="00BA7C3D">
        <w:rPr>
          <w:szCs w:val="28"/>
        </w:rPr>
        <w:t>соблюдение технических требований (5 баллов)</w:t>
      </w:r>
      <w:r w:rsidR="001000C9">
        <w:rPr>
          <w:szCs w:val="28"/>
        </w:rPr>
        <w:t>.</w:t>
      </w:r>
    </w:p>
    <w:p w:rsidR="00BA7C3D" w:rsidRPr="00BA7C3D" w:rsidRDefault="00BA7C3D" w:rsidP="001000C9">
      <w:pPr>
        <w:pStyle w:val="ad"/>
        <w:spacing w:after="0"/>
        <w:ind w:firstLine="600"/>
        <w:jc w:val="both"/>
        <w:rPr>
          <w:szCs w:val="28"/>
        </w:rPr>
      </w:pPr>
      <w:r w:rsidRPr="00BA7C3D">
        <w:rPr>
          <w:szCs w:val="28"/>
        </w:rPr>
        <w:t>5.2.3. Конкурс "О чём рассказала фотография из семейного архива" (далее – фотоконкурс).</w:t>
      </w:r>
    </w:p>
    <w:p w:rsidR="001000C9" w:rsidRDefault="00BA7C3D" w:rsidP="00BA7C3D">
      <w:pPr>
        <w:ind w:firstLine="600"/>
        <w:jc w:val="both"/>
        <w:rPr>
          <w:szCs w:val="28"/>
        </w:rPr>
      </w:pPr>
      <w:r w:rsidRPr="00BA7C3D">
        <w:rPr>
          <w:szCs w:val="28"/>
        </w:rPr>
        <w:t xml:space="preserve">Участники фотоконкурса: </w:t>
      </w:r>
    </w:p>
    <w:p w:rsidR="001000C9" w:rsidRDefault="00BA7C3D" w:rsidP="00BA7C3D">
      <w:pPr>
        <w:ind w:firstLine="600"/>
        <w:jc w:val="both"/>
        <w:rPr>
          <w:szCs w:val="28"/>
        </w:rPr>
      </w:pPr>
      <w:r w:rsidRPr="00BA7C3D">
        <w:rPr>
          <w:color w:val="000000"/>
          <w:szCs w:val="28"/>
        </w:rPr>
        <w:t xml:space="preserve">1 категория  </w:t>
      </w:r>
      <w:r w:rsidRPr="00BA7C3D">
        <w:rPr>
          <w:szCs w:val="28"/>
        </w:rPr>
        <w:t xml:space="preserve">– учащиеся 5-11 классов; </w:t>
      </w:r>
    </w:p>
    <w:p w:rsidR="00BA7C3D" w:rsidRPr="00BA7C3D" w:rsidRDefault="00BA7C3D" w:rsidP="00BA7C3D">
      <w:pPr>
        <w:ind w:firstLine="600"/>
        <w:jc w:val="both"/>
        <w:rPr>
          <w:szCs w:val="28"/>
        </w:rPr>
      </w:pPr>
      <w:r w:rsidRPr="00BA7C3D">
        <w:rPr>
          <w:color w:val="000000"/>
          <w:szCs w:val="28"/>
        </w:rPr>
        <w:t xml:space="preserve">2 категория  </w:t>
      </w:r>
      <w:r w:rsidRPr="00BA7C3D">
        <w:rPr>
          <w:szCs w:val="28"/>
        </w:rPr>
        <w:t>– педагоги и библиотекари образовательных организаций.</w:t>
      </w:r>
    </w:p>
    <w:p w:rsidR="00BA7C3D" w:rsidRPr="00BA7C3D" w:rsidRDefault="00BA7C3D" w:rsidP="00BA7C3D">
      <w:pPr>
        <w:ind w:firstLine="600"/>
        <w:jc w:val="both"/>
        <w:rPr>
          <w:szCs w:val="28"/>
        </w:rPr>
      </w:pPr>
      <w:r w:rsidRPr="00BA7C3D">
        <w:rPr>
          <w:szCs w:val="28"/>
        </w:rPr>
        <w:t>Номинации фотоконкурса:</w:t>
      </w:r>
    </w:p>
    <w:p w:rsidR="00BA7C3D" w:rsidRPr="00BA7C3D" w:rsidRDefault="00BA7C3D" w:rsidP="00BA7C3D">
      <w:pPr>
        <w:tabs>
          <w:tab w:val="left" w:pos="960"/>
        </w:tabs>
        <w:ind w:left="600"/>
        <w:jc w:val="both"/>
        <w:rPr>
          <w:szCs w:val="28"/>
        </w:rPr>
      </w:pPr>
      <w:r w:rsidRPr="00BA7C3D">
        <w:rPr>
          <w:szCs w:val="28"/>
        </w:rPr>
        <w:t>"История семьи в истории страны";</w:t>
      </w:r>
    </w:p>
    <w:p w:rsidR="00BA7C3D" w:rsidRPr="00BA7C3D" w:rsidRDefault="00BA7C3D" w:rsidP="00BA7C3D">
      <w:pPr>
        <w:tabs>
          <w:tab w:val="left" w:pos="960"/>
        </w:tabs>
        <w:ind w:left="600"/>
        <w:jc w:val="both"/>
        <w:rPr>
          <w:szCs w:val="28"/>
        </w:rPr>
      </w:pPr>
      <w:r w:rsidRPr="00BA7C3D">
        <w:rPr>
          <w:szCs w:val="28"/>
        </w:rPr>
        <w:t>"Профессии в семье";</w:t>
      </w:r>
    </w:p>
    <w:p w:rsidR="00BA7C3D" w:rsidRPr="00BA7C3D" w:rsidRDefault="00BA7C3D" w:rsidP="00BA7C3D">
      <w:pPr>
        <w:tabs>
          <w:tab w:val="left" w:pos="960"/>
        </w:tabs>
        <w:ind w:left="600"/>
        <w:jc w:val="both"/>
        <w:rPr>
          <w:szCs w:val="28"/>
        </w:rPr>
      </w:pPr>
      <w:r w:rsidRPr="00BA7C3D">
        <w:rPr>
          <w:szCs w:val="28"/>
        </w:rPr>
        <w:lastRenderedPageBreak/>
        <w:t>"Семейные праздники, традиции и увлечения";</w:t>
      </w:r>
    </w:p>
    <w:p w:rsidR="00BA7C3D" w:rsidRPr="00BA7C3D" w:rsidRDefault="00BA7C3D" w:rsidP="00BA7C3D">
      <w:pPr>
        <w:tabs>
          <w:tab w:val="left" w:pos="960"/>
        </w:tabs>
        <w:ind w:left="600"/>
        <w:jc w:val="both"/>
        <w:rPr>
          <w:szCs w:val="28"/>
        </w:rPr>
      </w:pPr>
      <w:r w:rsidRPr="00BA7C3D">
        <w:rPr>
          <w:szCs w:val="28"/>
        </w:rPr>
        <w:t>"Далёкие школьные годы";</w:t>
      </w:r>
    </w:p>
    <w:p w:rsidR="00BA7C3D" w:rsidRPr="00BA7C3D" w:rsidRDefault="00BA7C3D" w:rsidP="00BA7C3D">
      <w:pPr>
        <w:tabs>
          <w:tab w:val="left" w:pos="960"/>
        </w:tabs>
        <w:ind w:left="600"/>
        <w:jc w:val="both"/>
        <w:rPr>
          <w:szCs w:val="28"/>
        </w:rPr>
      </w:pPr>
      <w:r w:rsidRPr="00BA7C3D">
        <w:rPr>
          <w:szCs w:val="28"/>
        </w:rPr>
        <w:t>"Семья – ковчег любви".</w:t>
      </w:r>
    </w:p>
    <w:p w:rsidR="00BA7C3D" w:rsidRPr="00BA7C3D" w:rsidRDefault="00BA7C3D" w:rsidP="00BA7C3D">
      <w:pPr>
        <w:ind w:firstLine="600"/>
        <w:jc w:val="both"/>
        <w:rPr>
          <w:szCs w:val="28"/>
        </w:rPr>
      </w:pPr>
      <w:r w:rsidRPr="00BA7C3D">
        <w:rPr>
          <w:szCs w:val="28"/>
        </w:rPr>
        <w:t>Требования:</w:t>
      </w:r>
    </w:p>
    <w:p w:rsidR="00BA7C3D" w:rsidRPr="00BA7C3D" w:rsidRDefault="00BA7C3D" w:rsidP="001000C9">
      <w:pPr>
        <w:ind w:firstLine="600"/>
        <w:jc w:val="both"/>
        <w:rPr>
          <w:szCs w:val="28"/>
        </w:rPr>
      </w:pPr>
      <w:r w:rsidRPr="00BA7C3D">
        <w:rPr>
          <w:szCs w:val="28"/>
        </w:rPr>
        <w:t>на конкурс принимаются только архивные фотографии (фотокопии) родителей и родственников;</w:t>
      </w:r>
    </w:p>
    <w:p w:rsidR="00BA7C3D" w:rsidRPr="00BA7C3D" w:rsidRDefault="00BA7C3D" w:rsidP="001000C9">
      <w:pPr>
        <w:ind w:firstLine="600"/>
        <w:jc w:val="both"/>
        <w:rPr>
          <w:szCs w:val="28"/>
        </w:rPr>
      </w:pPr>
      <w:r w:rsidRPr="00BA7C3D">
        <w:rPr>
          <w:szCs w:val="28"/>
        </w:rPr>
        <w:t>"возраст" фотографии (фотокопии)  - не позднее 2000 года;</w:t>
      </w:r>
    </w:p>
    <w:p w:rsidR="00BA7C3D" w:rsidRPr="00BA7C3D" w:rsidRDefault="00BA7C3D" w:rsidP="001000C9">
      <w:pPr>
        <w:pStyle w:val="ad"/>
        <w:spacing w:after="0"/>
        <w:ind w:firstLine="600"/>
        <w:jc w:val="both"/>
        <w:rPr>
          <w:szCs w:val="28"/>
        </w:rPr>
      </w:pPr>
      <w:r w:rsidRPr="00BA7C3D">
        <w:rPr>
          <w:szCs w:val="28"/>
        </w:rPr>
        <w:t>участие только индивидуальное;</w:t>
      </w:r>
    </w:p>
    <w:p w:rsidR="00BA7C3D" w:rsidRPr="00BA7C3D" w:rsidRDefault="00BA7C3D" w:rsidP="001000C9">
      <w:pPr>
        <w:pStyle w:val="ad"/>
        <w:spacing w:after="0"/>
        <w:ind w:firstLine="600"/>
        <w:jc w:val="both"/>
        <w:rPr>
          <w:szCs w:val="28"/>
        </w:rPr>
      </w:pPr>
      <w:r w:rsidRPr="00BA7C3D">
        <w:rPr>
          <w:szCs w:val="28"/>
        </w:rPr>
        <w:t xml:space="preserve">участие одного автора не более чем в двух номинациях; </w:t>
      </w:r>
    </w:p>
    <w:p w:rsidR="00BA7C3D" w:rsidRPr="00BA7C3D" w:rsidRDefault="00BA7C3D" w:rsidP="001000C9">
      <w:pPr>
        <w:pStyle w:val="ad"/>
        <w:spacing w:after="0"/>
        <w:ind w:firstLine="600"/>
        <w:jc w:val="both"/>
        <w:rPr>
          <w:szCs w:val="28"/>
        </w:rPr>
      </w:pPr>
      <w:r w:rsidRPr="00BA7C3D">
        <w:rPr>
          <w:szCs w:val="28"/>
        </w:rPr>
        <w:t>от одного автора принимается  только 1 работа в номинации;</w:t>
      </w:r>
    </w:p>
    <w:p w:rsidR="00BA7C3D" w:rsidRPr="00BA7C3D" w:rsidRDefault="00BA7C3D" w:rsidP="001000C9">
      <w:pPr>
        <w:ind w:firstLine="600"/>
        <w:jc w:val="both"/>
        <w:rPr>
          <w:szCs w:val="28"/>
        </w:rPr>
      </w:pPr>
      <w:r w:rsidRPr="00BA7C3D">
        <w:rPr>
          <w:szCs w:val="28"/>
        </w:rPr>
        <w:t xml:space="preserve">фотография (фотокопия) закрепляется на листе формата А-3; </w:t>
      </w:r>
    </w:p>
    <w:p w:rsidR="00BA7C3D" w:rsidRPr="00BA7C3D" w:rsidRDefault="00BA7C3D" w:rsidP="00BA7C3D">
      <w:pPr>
        <w:ind w:firstLine="600"/>
        <w:jc w:val="both"/>
        <w:rPr>
          <w:szCs w:val="28"/>
        </w:rPr>
      </w:pPr>
      <w:r w:rsidRPr="00BA7C3D">
        <w:rPr>
          <w:szCs w:val="28"/>
        </w:rPr>
        <w:t>оформление  только на лицевой стороне листа;</w:t>
      </w:r>
    </w:p>
    <w:p w:rsidR="00BA7C3D" w:rsidRPr="00BA7C3D" w:rsidRDefault="00BA7C3D" w:rsidP="00BA7C3D">
      <w:pPr>
        <w:ind w:firstLine="600"/>
        <w:jc w:val="both"/>
        <w:rPr>
          <w:szCs w:val="28"/>
        </w:rPr>
      </w:pPr>
      <w:r w:rsidRPr="00BA7C3D">
        <w:rPr>
          <w:szCs w:val="28"/>
        </w:rPr>
        <w:t xml:space="preserve">под фотографией указывается название, год или приблизительное время съёмки; </w:t>
      </w:r>
    </w:p>
    <w:p w:rsidR="00BA7C3D" w:rsidRPr="00BA7C3D" w:rsidRDefault="00BA7C3D" w:rsidP="00BA7C3D">
      <w:pPr>
        <w:ind w:firstLine="600"/>
        <w:jc w:val="both"/>
        <w:rPr>
          <w:szCs w:val="28"/>
        </w:rPr>
      </w:pPr>
      <w:r w:rsidRPr="00BA7C3D">
        <w:rPr>
          <w:szCs w:val="28"/>
        </w:rPr>
        <w:t xml:space="preserve">на этом же листе помещается сопроводительный комментарий, поясняющий сюжет или тему фотографии; </w:t>
      </w:r>
    </w:p>
    <w:p w:rsidR="00BA7C3D" w:rsidRPr="00BA7C3D" w:rsidRDefault="00BA7C3D" w:rsidP="00BA7C3D">
      <w:pPr>
        <w:ind w:firstLine="600"/>
        <w:jc w:val="both"/>
        <w:rPr>
          <w:color w:val="000000"/>
          <w:szCs w:val="28"/>
        </w:rPr>
      </w:pPr>
      <w:r w:rsidRPr="00BA7C3D">
        <w:rPr>
          <w:szCs w:val="28"/>
        </w:rPr>
        <w:t xml:space="preserve">в правом нижнем углу закрепляется сопроводительная </w:t>
      </w:r>
      <w:r w:rsidRPr="00BA7C3D">
        <w:rPr>
          <w:color w:val="000000"/>
          <w:szCs w:val="28"/>
        </w:rPr>
        <w:t>информационная этикетка, на которой указывается ФИО автора, наименовани</w:t>
      </w:r>
      <w:r w:rsidR="003D503F">
        <w:rPr>
          <w:color w:val="000000"/>
          <w:szCs w:val="28"/>
        </w:rPr>
        <w:t>е</w:t>
      </w:r>
      <w:r w:rsidRPr="00BA7C3D">
        <w:rPr>
          <w:color w:val="000000"/>
          <w:szCs w:val="28"/>
        </w:rPr>
        <w:t xml:space="preserve"> образовательной организации, класс (для учащихся), должность (для педагогов).</w:t>
      </w:r>
    </w:p>
    <w:p w:rsidR="00BA7C3D" w:rsidRPr="00BA7C3D" w:rsidRDefault="00BA7C3D" w:rsidP="001000C9">
      <w:pPr>
        <w:ind w:firstLine="600"/>
        <w:jc w:val="both"/>
        <w:rPr>
          <w:color w:val="000000"/>
          <w:szCs w:val="28"/>
        </w:rPr>
      </w:pPr>
      <w:r w:rsidRPr="00BA7C3D">
        <w:rPr>
          <w:color w:val="000000"/>
          <w:szCs w:val="28"/>
        </w:rPr>
        <w:t>Паспарту - на усмотрение автора.</w:t>
      </w:r>
    </w:p>
    <w:p w:rsidR="00BA7C3D" w:rsidRPr="00BA7C3D" w:rsidRDefault="00BA7C3D" w:rsidP="001000C9">
      <w:pPr>
        <w:pStyle w:val="ad"/>
        <w:spacing w:after="0"/>
        <w:ind w:firstLine="600"/>
        <w:jc w:val="both"/>
        <w:rPr>
          <w:szCs w:val="28"/>
        </w:rPr>
      </w:pPr>
      <w:r w:rsidRPr="00BA7C3D">
        <w:rPr>
          <w:szCs w:val="28"/>
        </w:rPr>
        <w:t>Критерии оценки:</w:t>
      </w:r>
    </w:p>
    <w:p w:rsidR="00BA7C3D" w:rsidRPr="00BA7C3D" w:rsidRDefault="00BA7C3D" w:rsidP="001000C9">
      <w:pPr>
        <w:pStyle w:val="ad"/>
        <w:tabs>
          <w:tab w:val="left" w:pos="1680"/>
        </w:tabs>
        <w:spacing w:after="0"/>
        <w:ind w:firstLine="600"/>
        <w:jc w:val="both"/>
        <w:rPr>
          <w:szCs w:val="28"/>
        </w:rPr>
      </w:pPr>
      <w:r w:rsidRPr="00BA7C3D">
        <w:rPr>
          <w:szCs w:val="28"/>
        </w:rPr>
        <w:t>соответствие содержания номинации (5 баллов);</w:t>
      </w:r>
    </w:p>
    <w:p w:rsidR="00BA7C3D" w:rsidRPr="00BA7C3D" w:rsidRDefault="00BA7C3D" w:rsidP="001000C9">
      <w:pPr>
        <w:pStyle w:val="ad"/>
        <w:tabs>
          <w:tab w:val="left" w:pos="1680"/>
        </w:tabs>
        <w:spacing w:after="0"/>
        <w:ind w:firstLine="600"/>
        <w:jc w:val="both"/>
        <w:rPr>
          <w:szCs w:val="28"/>
        </w:rPr>
      </w:pPr>
      <w:r w:rsidRPr="00BA7C3D">
        <w:rPr>
          <w:szCs w:val="28"/>
        </w:rPr>
        <w:t>оригинальность сюжета/темы (10 баллов);</w:t>
      </w:r>
    </w:p>
    <w:p w:rsidR="00BA7C3D" w:rsidRPr="00BA7C3D" w:rsidRDefault="00BA7C3D" w:rsidP="001000C9">
      <w:pPr>
        <w:pStyle w:val="ad"/>
        <w:tabs>
          <w:tab w:val="left" w:pos="1680"/>
        </w:tabs>
        <w:spacing w:after="0"/>
        <w:ind w:firstLine="600"/>
        <w:jc w:val="both"/>
        <w:rPr>
          <w:szCs w:val="28"/>
        </w:rPr>
      </w:pPr>
      <w:r w:rsidRPr="00BA7C3D">
        <w:rPr>
          <w:szCs w:val="28"/>
        </w:rPr>
        <w:t>нравственное содержание (10 баллов);</w:t>
      </w:r>
    </w:p>
    <w:p w:rsidR="00BA7C3D" w:rsidRPr="00BA7C3D" w:rsidRDefault="00BA7C3D" w:rsidP="001000C9">
      <w:pPr>
        <w:pStyle w:val="ad"/>
        <w:tabs>
          <w:tab w:val="left" w:pos="1680"/>
        </w:tabs>
        <w:spacing w:after="0"/>
        <w:ind w:firstLine="600"/>
        <w:jc w:val="both"/>
        <w:rPr>
          <w:szCs w:val="28"/>
        </w:rPr>
      </w:pPr>
      <w:r w:rsidRPr="00BA7C3D">
        <w:rPr>
          <w:szCs w:val="28"/>
        </w:rPr>
        <w:t>качество оформления работы (5 баллов);</w:t>
      </w:r>
    </w:p>
    <w:p w:rsidR="00BA7C3D" w:rsidRPr="00BA7C3D" w:rsidRDefault="00BA7C3D" w:rsidP="001000C9">
      <w:pPr>
        <w:pStyle w:val="ad"/>
        <w:tabs>
          <w:tab w:val="left" w:pos="1680"/>
        </w:tabs>
        <w:spacing w:after="0"/>
        <w:ind w:firstLine="600"/>
        <w:jc w:val="both"/>
        <w:rPr>
          <w:szCs w:val="28"/>
        </w:rPr>
      </w:pPr>
      <w:r w:rsidRPr="00BA7C3D">
        <w:rPr>
          <w:szCs w:val="28"/>
        </w:rPr>
        <w:t>соответствие техническим требованиям конкурса (5 баллов);</w:t>
      </w:r>
    </w:p>
    <w:p w:rsidR="00BA7C3D" w:rsidRPr="00BA7C3D" w:rsidRDefault="00BA7C3D" w:rsidP="001000C9">
      <w:pPr>
        <w:pStyle w:val="ad"/>
        <w:tabs>
          <w:tab w:val="left" w:pos="1680"/>
        </w:tabs>
        <w:spacing w:after="0"/>
        <w:ind w:firstLine="600"/>
        <w:jc w:val="both"/>
        <w:rPr>
          <w:szCs w:val="28"/>
        </w:rPr>
      </w:pPr>
      <w:proofErr w:type="gramStart"/>
      <w:r w:rsidRPr="00BA7C3D">
        <w:rPr>
          <w:szCs w:val="28"/>
        </w:rPr>
        <w:t>"возраст" фотографии: 1980-2000 годы – 3 балла, 1960-1979 годы – 5 баллов, 1940-1959 годы – 7 баллов, 1920-1939 годы – 10 баллов, более ранние фотоснимки  – 20 баллов.</w:t>
      </w:r>
      <w:proofErr w:type="gramEnd"/>
    </w:p>
    <w:p w:rsidR="00BA7C3D" w:rsidRPr="00BA7C3D" w:rsidRDefault="00BA7C3D" w:rsidP="001000C9">
      <w:pPr>
        <w:ind w:firstLine="600"/>
        <w:jc w:val="both"/>
        <w:rPr>
          <w:color w:val="000000"/>
          <w:szCs w:val="28"/>
        </w:rPr>
      </w:pPr>
      <w:r w:rsidRPr="00BA7C3D">
        <w:rPr>
          <w:color w:val="000000"/>
          <w:szCs w:val="28"/>
        </w:rPr>
        <w:t>Все оригиналы работ возвращаются авторам 21 ноября 2016 года по завершении работы конференции.</w:t>
      </w:r>
    </w:p>
    <w:p w:rsidR="00BA7C3D" w:rsidRPr="00BA7C3D" w:rsidRDefault="00BA7C3D" w:rsidP="001000C9">
      <w:pPr>
        <w:pStyle w:val="ad"/>
        <w:tabs>
          <w:tab w:val="left" w:pos="600"/>
        </w:tabs>
        <w:spacing w:after="0"/>
        <w:ind w:firstLine="600"/>
        <w:jc w:val="both"/>
        <w:rPr>
          <w:rFonts w:eastAsia="MS Mincho"/>
          <w:szCs w:val="28"/>
          <w:lang w:eastAsia="ja-JP"/>
        </w:rPr>
      </w:pPr>
      <w:r w:rsidRPr="00BA7C3D">
        <w:rPr>
          <w:szCs w:val="28"/>
        </w:rPr>
        <w:t>5.2.3. Конкурс рисунков в нетрадиционных техниках "Мой милый Север" (далее – конкурс рисунков).</w:t>
      </w:r>
      <w:r w:rsidRPr="00BA7C3D">
        <w:rPr>
          <w:rFonts w:eastAsia="MS Mincho"/>
          <w:b/>
          <w:bCs/>
          <w:szCs w:val="28"/>
          <w:lang w:eastAsia="ja-JP"/>
        </w:rPr>
        <w:t xml:space="preserve"> </w:t>
      </w:r>
    </w:p>
    <w:p w:rsidR="00BA7C3D" w:rsidRPr="00BA7C3D" w:rsidRDefault="00BA7C3D" w:rsidP="001000C9">
      <w:pPr>
        <w:ind w:firstLine="600"/>
        <w:jc w:val="both"/>
        <w:rPr>
          <w:rFonts w:eastAsia="Calibri"/>
          <w:color w:val="000000"/>
          <w:szCs w:val="28"/>
        </w:rPr>
      </w:pPr>
      <w:r w:rsidRPr="00BA7C3D">
        <w:rPr>
          <w:color w:val="000000"/>
          <w:szCs w:val="28"/>
        </w:rPr>
        <w:t>Участники конкурса: 1 категория  – учащиеся 1-3 классов; 2 категория - учащиеся 4-6 классов; 3 категория - учащиеся 7-9 классов; 4 категория – педагоги и библиотекари образовательных организаций.</w:t>
      </w:r>
    </w:p>
    <w:p w:rsidR="00BA7C3D" w:rsidRPr="00BA7C3D" w:rsidRDefault="00BA7C3D" w:rsidP="00BA7C3D">
      <w:pPr>
        <w:ind w:firstLine="600"/>
        <w:jc w:val="both"/>
        <w:rPr>
          <w:color w:val="000000"/>
          <w:szCs w:val="28"/>
        </w:rPr>
      </w:pPr>
      <w:r w:rsidRPr="00BA7C3D">
        <w:rPr>
          <w:color w:val="000000"/>
          <w:szCs w:val="28"/>
        </w:rPr>
        <w:t>Рисунки оцениваются в номинациях:</w:t>
      </w:r>
    </w:p>
    <w:p w:rsidR="00BA7C3D" w:rsidRPr="00BA7C3D" w:rsidRDefault="00BA7C3D" w:rsidP="00BA7C3D">
      <w:pPr>
        <w:ind w:left="600" w:hanging="60"/>
        <w:jc w:val="both"/>
        <w:rPr>
          <w:szCs w:val="28"/>
        </w:rPr>
      </w:pPr>
      <w:r w:rsidRPr="00BA7C3D">
        <w:rPr>
          <w:szCs w:val="28"/>
        </w:rPr>
        <w:t xml:space="preserve"> "Живопись";</w:t>
      </w:r>
    </w:p>
    <w:p w:rsidR="00BA7C3D" w:rsidRPr="00BA7C3D" w:rsidRDefault="00BA7C3D" w:rsidP="00BA7C3D">
      <w:pPr>
        <w:ind w:left="600"/>
        <w:jc w:val="both"/>
        <w:rPr>
          <w:szCs w:val="28"/>
        </w:rPr>
      </w:pPr>
      <w:r w:rsidRPr="00BA7C3D">
        <w:rPr>
          <w:szCs w:val="28"/>
        </w:rPr>
        <w:t>"Графика".</w:t>
      </w:r>
    </w:p>
    <w:p w:rsidR="00BA7C3D" w:rsidRPr="00BA7C3D" w:rsidRDefault="00BA7C3D" w:rsidP="00BA7C3D">
      <w:pPr>
        <w:ind w:firstLine="600"/>
        <w:jc w:val="both"/>
        <w:rPr>
          <w:color w:val="000000"/>
          <w:szCs w:val="28"/>
          <w:shd w:val="clear" w:color="auto" w:fill="FFFFFF"/>
        </w:rPr>
      </w:pPr>
      <w:r w:rsidRPr="00BA7C3D">
        <w:rPr>
          <w:color w:val="000000"/>
          <w:szCs w:val="28"/>
          <w:shd w:val="clear" w:color="auto" w:fill="FFFFFF"/>
        </w:rPr>
        <w:t>Темы рисунков:</w:t>
      </w:r>
    </w:p>
    <w:p w:rsidR="00BA7C3D" w:rsidRPr="00BA7C3D" w:rsidRDefault="00BA7C3D" w:rsidP="00BA7C3D">
      <w:pPr>
        <w:ind w:firstLine="600"/>
        <w:jc w:val="both"/>
        <w:rPr>
          <w:color w:val="000000"/>
          <w:szCs w:val="28"/>
          <w:shd w:val="clear" w:color="auto" w:fill="FFFFFF"/>
        </w:rPr>
      </w:pPr>
      <w:r w:rsidRPr="00BA7C3D">
        <w:rPr>
          <w:color w:val="000000"/>
          <w:szCs w:val="28"/>
          <w:shd w:val="clear" w:color="auto" w:fill="FFFFFF"/>
        </w:rPr>
        <w:t>учащиеся 1-3 классов рисуют тему "Дикая природа севера" (животные, растения, пейзажи);</w:t>
      </w:r>
    </w:p>
    <w:p w:rsidR="00BA7C3D" w:rsidRPr="00BA7C3D" w:rsidRDefault="00BA7C3D" w:rsidP="00BA7C3D">
      <w:pPr>
        <w:ind w:firstLine="600"/>
        <w:jc w:val="both"/>
        <w:rPr>
          <w:color w:val="000000"/>
          <w:szCs w:val="28"/>
          <w:shd w:val="clear" w:color="auto" w:fill="FFFFFF"/>
        </w:rPr>
      </w:pPr>
      <w:r w:rsidRPr="00BA7C3D">
        <w:rPr>
          <w:color w:val="000000"/>
          <w:szCs w:val="28"/>
          <w:shd w:val="clear" w:color="auto" w:fill="FFFFFF"/>
        </w:rPr>
        <w:t>учащиеся 4-6 классов - "Святыни Русского Севера" (храмы, монастыри, места паломничества и т.д.);</w:t>
      </w:r>
    </w:p>
    <w:p w:rsidR="00BA7C3D" w:rsidRPr="00BA7C3D" w:rsidRDefault="00BA7C3D" w:rsidP="00BA7C3D">
      <w:pPr>
        <w:ind w:firstLine="600"/>
        <w:jc w:val="both"/>
        <w:rPr>
          <w:color w:val="000000"/>
          <w:szCs w:val="28"/>
          <w:shd w:val="clear" w:color="auto" w:fill="FFFFFF"/>
        </w:rPr>
      </w:pPr>
      <w:r w:rsidRPr="00BA7C3D">
        <w:rPr>
          <w:color w:val="000000"/>
          <w:szCs w:val="28"/>
          <w:shd w:val="clear" w:color="auto" w:fill="FFFFFF"/>
        </w:rPr>
        <w:t xml:space="preserve">учащиеся </w:t>
      </w:r>
      <w:r w:rsidRPr="00BA7C3D">
        <w:rPr>
          <w:szCs w:val="28"/>
          <w:shd w:val="clear" w:color="auto" w:fill="FFFFFF"/>
        </w:rPr>
        <w:t>7-9</w:t>
      </w:r>
      <w:r w:rsidRPr="00BA7C3D">
        <w:rPr>
          <w:color w:val="000000"/>
          <w:szCs w:val="28"/>
          <w:shd w:val="clear" w:color="auto" w:fill="FFFFFF"/>
        </w:rPr>
        <w:t xml:space="preserve"> классов - "Люди Поморья";</w:t>
      </w:r>
    </w:p>
    <w:p w:rsidR="00BA7C3D" w:rsidRPr="00BA7C3D" w:rsidRDefault="00BA7C3D" w:rsidP="00BA7C3D">
      <w:pPr>
        <w:ind w:firstLine="600"/>
        <w:jc w:val="both"/>
        <w:rPr>
          <w:szCs w:val="28"/>
        </w:rPr>
      </w:pPr>
      <w:r w:rsidRPr="00BA7C3D">
        <w:rPr>
          <w:color w:val="000000"/>
          <w:szCs w:val="28"/>
          <w:shd w:val="clear" w:color="auto" w:fill="FFFFFF"/>
        </w:rPr>
        <w:t>педагоги, библиотекари - "Святыни Русского Севера", "Люди Поморья".</w:t>
      </w:r>
    </w:p>
    <w:p w:rsidR="00BA7C3D" w:rsidRPr="00BA7C3D" w:rsidRDefault="00BA7C3D" w:rsidP="00BA7C3D">
      <w:pPr>
        <w:ind w:firstLine="600"/>
        <w:jc w:val="both"/>
        <w:rPr>
          <w:color w:val="FF0000"/>
          <w:szCs w:val="28"/>
        </w:rPr>
      </w:pPr>
      <w:r w:rsidRPr="00BA7C3D">
        <w:rPr>
          <w:szCs w:val="28"/>
        </w:rPr>
        <w:lastRenderedPageBreak/>
        <w:t>Требования:</w:t>
      </w:r>
      <w:r w:rsidRPr="00BA7C3D">
        <w:rPr>
          <w:color w:val="000000"/>
          <w:szCs w:val="28"/>
        </w:rPr>
        <w:t xml:space="preserve"> рисунок выполняется только в нетрадиционных техниках; формат рисунка А-3; в правом нижнем углу на лицевой стороне помещается сопроводительная информационная этикетка, </w:t>
      </w:r>
      <w:r w:rsidRPr="00BA7C3D">
        <w:rPr>
          <w:szCs w:val="28"/>
        </w:rPr>
        <w:t>на которой указывается: название рисунка, техника исполнения (обязательно);</w:t>
      </w:r>
      <w:r w:rsidRPr="00BA7C3D">
        <w:rPr>
          <w:color w:val="000000"/>
          <w:szCs w:val="28"/>
        </w:rPr>
        <w:t xml:space="preserve"> ФИО автора, наименование образовательного </w:t>
      </w:r>
      <w:r w:rsidR="003D503F">
        <w:rPr>
          <w:color w:val="000000"/>
          <w:szCs w:val="28"/>
        </w:rPr>
        <w:t>организации</w:t>
      </w:r>
      <w:r w:rsidRPr="00BA7C3D">
        <w:rPr>
          <w:color w:val="000000"/>
          <w:szCs w:val="28"/>
        </w:rPr>
        <w:t>, класс (для учащихся), должность (для педагогов).</w:t>
      </w:r>
    </w:p>
    <w:p w:rsidR="00BA7C3D" w:rsidRPr="00BA7C3D" w:rsidRDefault="00BA7C3D" w:rsidP="00BA7C3D">
      <w:pPr>
        <w:ind w:firstLine="600"/>
        <w:jc w:val="both"/>
        <w:rPr>
          <w:color w:val="000000"/>
          <w:szCs w:val="28"/>
        </w:rPr>
      </w:pPr>
      <w:r w:rsidRPr="00BA7C3D">
        <w:rPr>
          <w:color w:val="000000"/>
          <w:szCs w:val="28"/>
        </w:rPr>
        <w:t>Критерии оценки</w:t>
      </w:r>
      <w:r w:rsidRPr="00BA7C3D">
        <w:rPr>
          <w:szCs w:val="28"/>
        </w:rPr>
        <w:t>:</w:t>
      </w:r>
    </w:p>
    <w:p w:rsidR="00BA7C3D" w:rsidRPr="00BA7C3D" w:rsidRDefault="00BA7C3D" w:rsidP="00BA7C3D">
      <w:pPr>
        <w:ind w:firstLine="600"/>
        <w:jc w:val="both"/>
        <w:rPr>
          <w:color w:val="000000"/>
          <w:szCs w:val="28"/>
        </w:rPr>
      </w:pPr>
      <w:r w:rsidRPr="00BA7C3D">
        <w:rPr>
          <w:color w:val="000000"/>
          <w:szCs w:val="28"/>
        </w:rPr>
        <w:t>соответствие теме конкурса и номинации (5 баллов);</w:t>
      </w:r>
    </w:p>
    <w:p w:rsidR="00BA7C3D" w:rsidRPr="00BA7C3D" w:rsidRDefault="00BA7C3D" w:rsidP="00BA7C3D">
      <w:pPr>
        <w:ind w:firstLine="600"/>
        <w:jc w:val="both"/>
        <w:rPr>
          <w:color w:val="000000"/>
          <w:szCs w:val="28"/>
        </w:rPr>
      </w:pPr>
      <w:r w:rsidRPr="00BA7C3D">
        <w:rPr>
          <w:color w:val="000000"/>
          <w:szCs w:val="28"/>
        </w:rPr>
        <w:t>нетрадиционная техника исполнения (10 баллов);</w:t>
      </w:r>
    </w:p>
    <w:p w:rsidR="00BA7C3D" w:rsidRPr="00BA7C3D" w:rsidRDefault="00BA7C3D" w:rsidP="00BA7C3D">
      <w:pPr>
        <w:ind w:firstLine="600"/>
        <w:jc w:val="both"/>
        <w:rPr>
          <w:color w:val="000000"/>
          <w:szCs w:val="28"/>
        </w:rPr>
      </w:pPr>
      <w:r w:rsidRPr="00BA7C3D">
        <w:rPr>
          <w:color w:val="000000"/>
          <w:szCs w:val="28"/>
        </w:rPr>
        <w:t>оригинальность сюжета/темы (10 баллов);</w:t>
      </w:r>
    </w:p>
    <w:p w:rsidR="00BA7C3D" w:rsidRPr="00BA7C3D" w:rsidRDefault="00BA7C3D" w:rsidP="00BA7C3D">
      <w:pPr>
        <w:ind w:firstLine="600"/>
        <w:jc w:val="both"/>
        <w:rPr>
          <w:color w:val="000000"/>
          <w:szCs w:val="28"/>
        </w:rPr>
      </w:pPr>
      <w:r w:rsidRPr="00BA7C3D">
        <w:rPr>
          <w:szCs w:val="28"/>
        </w:rPr>
        <w:t>эмоционально-художественное воздействие (10 баллов);</w:t>
      </w:r>
    </w:p>
    <w:p w:rsidR="00BA7C3D" w:rsidRPr="00BA7C3D" w:rsidRDefault="00BA7C3D" w:rsidP="001000C9">
      <w:pPr>
        <w:ind w:firstLine="600"/>
        <w:jc w:val="both"/>
        <w:rPr>
          <w:color w:val="000000"/>
          <w:szCs w:val="28"/>
        </w:rPr>
      </w:pPr>
      <w:r w:rsidRPr="00BA7C3D">
        <w:rPr>
          <w:color w:val="000000"/>
          <w:szCs w:val="28"/>
        </w:rPr>
        <w:t>соответствие техническим требованиям конкурса (5 баллов);</w:t>
      </w:r>
    </w:p>
    <w:p w:rsidR="00BA7C3D" w:rsidRPr="00BA7C3D" w:rsidRDefault="00BA7C3D" w:rsidP="001000C9">
      <w:pPr>
        <w:pStyle w:val="ad"/>
        <w:tabs>
          <w:tab w:val="left" w:pos="1680"/>
        </w:tabs>
        <w:spacing w:after="0"/>
        <w:ind w:firstLine="600"/>
        <w:jc w:val="both"/>
        <w:rPr>
          <w:szCs w:val="28"/>
        </w:rPr>
      </w:pPr>
      <w:r w:rsidRPr="00BA7C3D">
        <w:rPr>
          <w:szCs w:val="28"/>
        </w:rPr>
        <w:t>дополнительный балл - за электронную версию рисунка (1 балл).</w:t>
      </w:r>
    </w:p>
    <w:p w:rsidR="00BA7C3D" w:rsidRPr="00BA7C3D" w:rsidRDefault="00BA7C3D" w:rsidP="001000C9">
      <w:pPr>
        <w:ind w:firstLine="600"/>
        <w:jc w:val="both"/>
        <w:rPr>
          <w:color w:val="000000"/>
          <w:szCs w:val="28"/>
        </w:rPr>
      </w:pPr>
      <w:r w:rsidRPr="00BA7C3D">
        <w:rPr>
          <w:color w:val="000000"/>
          <w:szCs w:val="28"/>
        </w:rPr>
        <w:t xml:space="preserve">Все оригиналы рисунков возвращаются авторам. </w:t>
      </w:r>
    </w:p>
    <w:p w:rsidR="00BA7C3D" w:rsidRPr="00BA7C3D" w:rsidRDefault="00BA7C3D" w:rsidP="00BA7C3D">
      <w:pPr>
        <w:ind w:firstLine="600"/>
        <w:jc w:val="both"/>
        <w:rPr>
          <w:color w:val="000000"/>
          <w:szCs w:val="28"/>
        </w:rPr>
      </w:pPr>
      <w:r w:rsidRPr="00BA7C3D">
        <w:rPr>
          <w:color w:val="000000"/>
          <w:szCs w:val="28"/>
        </w:rPr>
        <w:t xml:space="preserve">5.2.5. </w:t>
      </w:r>
      <w:r w:rsidRPr="00BA7C3D">
        <w:rPr>
          <w:szCs w:val="28"/>
        </w:rPr>
        <w:t>Экскурсии учащихся и педагогов в епархиальную воскресную школу (далее – экскурсии)</w:t>
      </w:r>
      <w:r w:rsidRPr="00BA7C3D">
        <w:rPr>
          <w:color w:val="000000"/>
          <w:szCs w:val="28"/>
        </w:rPr>
        <w:t>.</w:t>
      </w:r>
    </w:p>
    <w:p w:rsidR="00BA7C3D" w:rsidRPr="00BA7C3D" w:rsidRDefault="00BA7C3D" w:rsidP="00BA7C3D">
      <w:pPr>
        <w:ind w:firstLine="600"/>
        <w:jc w:val="both"/>
        <w:rPr>
          <w:color w:val="000000"/>
          <w:szCs w:val="28"/>
        </w:rPr>
      </w:pPr>
      <w:r w:rsidRPr="00BA7C3D">
        <w:rPr>
          <w:color w:val="000000"/>
          <w:szCs w:val="28"/>
        </w:rPr>
        <w:t xml:space="preserve">Цель: приобщение учащихся к духовным традициям через знакомство с </w:t>
      </w:r>
      <w:r w:rsidRPr="00BA7C3D">
        <w:rPr>
          <w:szCs w:val="28"/>
        </w:rPr>
        <w:t>епархиальной воскресной школой</w:t>
      </w:r>
      <w:r w:rsidRPr="00BA7C3D">
        <w:rPr>
          <w:color w:val="000000"/>
          <w:szCs w:val="28"/>
        </w:rPr>
        <w:t>.</w:t>
      </w:r>
    </w:p>
    <w:p w:rsidR="00BA7C3D" w:rsidRPr="00BA7C3D" w:rsidRDefault="00BA7C3D" w:rsidP="00BA7C3D">
      <w:pPr>
        <w:ind w:firstLine="600"/>
        <w:jc w:val="both"/>
        <w:rPr>
          <w:color w:val="000000"/>
          <w:szCs w:val="28"/>
        </w:rPr>
      </w:pPr>
      <w:r w:rsidRPr="00BA7C3D">
        <w:rPr>
          <w:color w:val="000000"/>
          <w:szCs w:val="28"/>
        </w:rPr>
        <w:t>Участники: учащиеся 1-8 классов образовательных организаций города Архангельска под руководством педагогов.</w:t>
      </w:r>
    </w:p>
    <w:p w:rsidR="00BA7C3D" w:rsidRPr="00BA7C3D" w:rsidRDefault="00BA7C3D" w:rsidP="00BA7C3D">
      <w:pPr>
        <w:ind w:firstLine="600"/>
        <w:jc w:val="both"/>
        <w:rPr>
          <w:color w:val="000000"/>
          <w:szCs w:val="28"/>
        </w:rPr>
      </w:pPr>
      <w:r w:rsidRPr="00BA7C3D">
        <w:rPr>
          <w:color w:val="000000"/>
          <w:szCs w:val="28"/>
        </w:rPr>
        <w:t xml:space="preserve">Сроки экскурсий: 22 ноября 2016 года, 14.00-17.00. </w:t>
      </w:r>
    </w:p>
    <w:p w:rsidR="00BA7C3D" w:rsidRPr="00BA7C3D" w:rsidRDefault="00BA7C3D" w:rsidP="00BA7C3D">
      <w:pPr>
        <w:ind w:firstLine="600"/>
        <w:jc w:val="both"/>
        <w:rPr>
          <w:szCs w:val="28"/>
        </w:rPr>
      </w:pPr>
      <w:r w:rsidRPr="00BA7C3D">
        <w:rPr>
          <w:color w:val="000000"/>
          <w:szCs w:val="28"/>
        </w:rPr>
        <w:t xml:space="preserve">Для организации экскурсии необходимо до 10 ноября </w:t>
      </w:r>
      <w:r w:rsidRPr="00BA7C3D">
        <w:rPr>
          <w:szCs w:val="28"/>
        </w:rPr>
        <w:t xml:space="preserve">14.00 направить на электронный адрес МБОУ СШ № 9 </w:t>
      </w:r>
      <w:hyperlink r:id="rId8" w:history="1">
        <w:r w:rsidRPr="00BA7C3D">
          <w:rPr>
            <w:rStyle w:val="af"/>
            <w:szCs w:val="28"/>
            <w:u w:val="none"/>
          </w:rPr>
          <w:t>mboy9@mail.ru</w:t>
        </w:r>
      </w:hyperlink>
      <w:r w:rsidRPr="00BA7C3D">
        <w:rPr>
          <w:szCs w:val="28"/>
        </w:rPr>
        <w:t xml:space="preserve"> заявку на посещение епархиальной воскресной школы по форме согласно приложению № 3 к настоящему Положению.</w:t>
      </w:r>
    </w:p>
    <w:p w:rsidR="00BA7C3D" w:rsidRPr="00BA7C3D" w:rsidRDefault="00BA7C3D" w:rsidP="00BA7C3D">
      <w:pPr>
        <w:ind w:firstLine="600"/>
        <w:jc w:val="both"/>
        <w:rPr>
          <w:szCs w:val="28"/>
        </w:rPr>
      </w:pPr>
      <w:r w:rsidRPr="00BA7C3D">
        <w:rPr>
          <w:szCs w:val="28"/>
        </w:rPr>
        <w:t xml:space="preserve">График экскурсий согласовывается до 12 ноября 2016 года. </w:t>
      </w:r>
    </w:p>
    <w:p w:rsidR="00BA7C3D" w:rsidRPr="00BA7C3D" w:rsidRDefault="00BA7C3D" w:rsidP="00BA7C3D">
      <w:pPr>
        <w:ind w:firstLine="600"/>
        <w:jc w:val="both"/>
        <w:rPr>
          <w:color w:val="000000"/>
          <w:szCs w:val="28"/>
        </w:rPr>
      </w:pPr>
    </w:p>
    <w:p w:rsidR="00BA7C3D" w:rsidRPr="00BA7C3D" w:rsidRDefault="00BA7C3D" w:rsidP="001000C9">
      <w:pPr>
        <w:ind w:firstLine="709"/>
        <w:jc w:val="center"/>
        <w:rPr>
          <w:b/>
          <w:szCs w:val="28"/>
        </w:rPr>
      </w:pPr>
      <w:r w:rsidRPr="00BA7C3D">
        <w:rPr>
          <w:b/>
          <w:szCs w:val="28"/>
          <w:lang w:val="en-US"/>
        </w:rPr>
        <w:t>VI</w:t>
      </w:r>
      <w:r w:rsidRPr="00BA7C3D">
        <w:rPr>
          <w:b/>
          <w:szCs w:val="28"/>
        </w:rPr>
        <w:t>. Подведение итогов чтений</w:t>
      </w:r>
    </w:p>
    <w:p w:rsidR="00BA7C3D" w:rsidRPr="00BA7C3D" w:rsidRDefault="00BA7C3D" w:rsidP="00BA7C3D">
      <w:pPr>
        <w:ind w:firstLine="709"/>
        <w:jc w:val="both"/>
        <w:rPr>
          <w:b/>
          <w:szCs w:val="28"/>
        </w:rPr>
      </w:pPr>
    </w:p>
    <w:p w:rsidR="00BA7C3D" w:rsidRPr="00BA7C3D" w:rsidRDefault="00BA7C3D" w:rsidP="00BA7C3D">
      <w:pPr>
        <w:tabs>
          <w:tab w:val="left" w:pos="1134"/>
          <w:tab w:val="left" w:pos="1276"/>
        </w:tabs>
        <w:ind w:firstLine="600"/>
        <w:jc w:val="both"/>
        <w:rPr>
          <w:szCs w:val="28"/>
        </w:rPr>
      </w:pPr>
      <w:r w:rsidRPr="00BA7C3D">
        <w:rPr>
          <w:szCs w:val="28"/>
        </w:rPr>
        <w:t>6.1.</w:t>
      </w:r>
      <w:r w:rsidRPr="00BA7C3D">
        <w:rPr>
          <w:szCs w:val="28"/>
        </w:rPr>
        <w:tab/>
        <w:t xml:space="preserve">Победители </w:t>
      </w:r>
      <w:r w:rsidR="001000C9">
        <w:rPr>
          <w:szCs w:val="28"/>
        </w:rPr>
        <w:t xml:space="preserve">(1 место) </w:t>
      </w:r>
      <w:r w:rsidRPr="00BA7C3D">
        <w:rPr>
          <w:szCs w:val="28"/>
        </w:rPr>
        <w:t xml:space="preserve">и призеры </w:t>
      </w:r>
      <w:r w:rsidR="001000C9">
        <w:rPr>
          <w:szCs w:val="28"/>
        </w:rPr>
        <w:t xml:space="preserve">(2 и 3 места) </w:t>
      </w:r>
      <w:r w:rsidRPr="00BA7C3D">
        <w:rPr>
          <w:szCs w:val="28"/>
        </w:rPr>
        <w:t>чтений утверждаются приказом директора департамента образования.</w:t>
      </w:r>
    </w:p>
    <w:p w:rsidR="00BA7C3D" w:rsidRPr="00BA7C3D" w:rsidRDefault="00BA7C3D" w:rsidP="00BA7C3D">
      <w:pPr>
        <w:tabs>
          <w:tab w:val="left" w:pos="1134"/>
          <w:tab w:val="left" w:pos="1276"/>
        </w:tabs>
        <w:ind w:firstLine="600"/>
        <w:jc w:val="both"/>
        <w:rPr>
          <w:szCs w:val="28"/>
        </w:rPr>
      </w:pPr>
      <w:r w:rsidRPr="00BA7C3D">
        <w:rPr>
          <w:szCs w:val="28"/>
        </w:rPr>
        <w:t>6.2.  Победители</w:t>
      </w:r>
      <w:r w:rsidR="001000C9">
        <w:rPr>
          <w:szCs w:val="28"/>
        </w:rPr>
        <w:t xml:space="preserve"> (1 место) </w:t>
      </w:r>
      <w:r w:rsidRPr="00BA7C3D">
        <w:rPr>
          <w:szCs w:val="28"/>
        </w:rPr>
        <w:t>и призеры</w:t>
      </w:r>
      <w:r w:rsidR="001000C9">
        <w:rPr>
          <w:szCs w:val="28"/>
        </w:rPr>
        <w:t xml:space="preserve"> (2 и 3 места) </w:t>
      </w:r>
      <w:r w:rsidRPr="00BA7C3D">
        <w:rPr>
          <w:szCs w:val="28"/>
        </w:rPr>
        <w:t xml:space="preserve">чтений награждаются дипломами. </w:t>
      </w:r>
    </w:p>
    <w:p w:rsidR="00BA7C3D" w:rsidRPr="00BA7C3D" w:rsidRDefault="00BA7C3D" w:rsidP="00BA7C3D">
      <w:pPr>
        <w:tabs>
          <w:tab w:val="left" w:pos="1134"/>
          <w:tab w:val="left" w:pos="1276"/>
        </w:tabs>
        <w:ind w:firstLine="600"/>
        <w:jc w:val="both"/>
        <w:rPr>
          <w:szCs w:val="28"/>
        </w:rPr>
      </w:pPr>
      <w:r w:rsidRPr="00BA7C3D">
        <w:rPr>
          <w:szCs w:val="28"/>
        </w:rPr>
        <w:t>6.3.</w:t>
      </w:r>
      <w:r w:rsidRPr="00BA7C3D">
        <w:rPr>
          <w:szCs w:val="28"/>
        </w:rPr>
        <w:tab/>
        <w:t xml:space="preserve"> Все участники чтений получают сертификаты.</w:t>
      </w:r>
    </w:p>
    <w:p w:rsidR="00BA7C3D" w:rsidRPr="00BA7C3D" w:rsidRDefault="00BA7C3D" w:rsidP="00BA7C3D">
      <w:pPr>
        <w:tabs>
          <w:tab w:val="left" w:pos="1134"/>
          <w:tab w:val="left" w:pos="1276"/>
        </w:tabs>
        <w:ind w:firstLine="600"/>
        <w:jc w:val="both"/>
        <w:rPr>
          <w:color w:val="000000"/>
          <w:szCs w:val="28"/>
        </w:rPr>
      </w:pPr>
      <w:r w:rsidRPr="00BA7C3D">
        <w:rPr>
          <w:szCs w:val="28"/>
        </w:rPr>
        <w:t xml:space="preserve">6.4. Итоги чтений размещаются на </w:t>
      </w:r>
      <w:r w:rsidR="001000C9">
        <w:rPr>
          <w:szCs w:val="28"/>
        </w:rPr>
        <w:t>странице</w:t>
      </w:r>
      <w:r w:rsidRPr="00BA7C3D">
        <w:rPr>
          <w:szCs w:val="28"/>
        </w:rPr>
        <w:t xml:space="preserve"> департамента образования </w:t>
      </w:r>
      <w:r w:rsidR="001000C9">
        <w:rPr>
          <w:szCs w:val="28"/>
        </w:rPr>
        <w:t xml:space="preserve">официального информационного </w:t>
      </w:r>
      <w:proofErr w:type="gramStart"/>
      <w:r w:rsidR="001000C9">
        <w:rPr>
          <w:szCs w:val="28"/>
        </w:rPr>
        <w:t>Интернет-портала</w:t>
      </w:r>
      <w:proofErr w:type="gramEnd"/>
      <w:r w:rsidR="001000C9">
        <w:rPr>
          <w:szCs w:val="28"/>
        </w:rPr>
        <w:t xml:space="preserve"> Администрации муниципального образования "Город Архангельск",</w:t>
      </w:r>
      <w:r w:rsidRPr="00BA7C3D">
        <w:rPr>
          <w:szCs w:val="28"/>
        </w:rPr>
        <w:t xml:space="preserve"> на официальном сайте МБОУ СШ № 9 </w:t>
      </w:r>
      <w:r w:rsidR="001000C9">
        <w:rPr>
          <w:szCs w:val="28"/>
        </w:rPr>
        <w:t>(</w:t>
      </w:r>
      <w:hyperlink r:id="rId9" w:history="1">
        <w:proofErr w:type="spellStart"/>
        <w:r w:rsidRPr="00BA7C3D">
          <w:rPr>
            <w:rStyle w:val="af"/>
            <w:color w:val="000000"/>
            <w:szCs w:val="28"/>
            <w:u w:val="none"/>
            <w:lang w:val="en-US"/>
          </w:rPr>
          <w:t>arh</w:t>
        </w:r>
        <w:proofErr w:type="spellEnd"/>
        <w:r w:rsidRPr="00BA7C3D">
          <w:rPr>
            <w:rStyle w:val="af"/>
            <w:color w:val="000000"/>
            <w:szCs w:val="28"/>
            <w:u w:val="none"/>
          </w:rPr>
          <w:t>9.</w:t>
        </w:r>
      </w:hyperlink>
      <w:r w:rsidRPr="00BA7C3D">
        <w:rPr>
          <w:color w:val="000000"/>
          <w:szCs w:val="28"/>
        </w:rPr>
        <w:t>1</w:t>
      </w:r>
      <w:r w:rsidRPr="00BA7C3D">
        <w:rPr>
          <w:color w:val="000000"/>
          <w:szCs w:val="28"/>
          <w:lang w:val="en-US"/>
        </w:rPr>
        <w:t>mcg</w:t>
      </w:r>
      <w:r w:rsidRPr="00BA7C3D">
        <w:rPr>
          <w:color w:val="000000"/>
          <w:szCs w:val="28"/>
        </w:rPr>
        <w:t>.</w:t>
      </w:r>
      <w:proofErr w:type="spellStart"/>
      <w:r w:rsidRPr="00BA7C3D">
        <w:rPr>
          <w:color w:val="000000"/>
          <w:szCs w:val="28"/>
          <w:lang w:val="en-US"/>
        </w:rPr>
        <w:t>ru</w:t>
      </w:r>
      <w:proofErr w:type="spellEnd"/>
      <w:r w:rsidR="001000C9">
        <w:rPr>
          <w:color w:val="000000"/>
          <w:szCs w:val="28"/>
        </w:rPr>
        <w:t>)</w:t>
      </w:r>
      <w:r w:rsidRPr="00BA7C3D">
        <w:rPr>
          <w:color w:val="000000"/>
          <w:szCs w:val="28"/>
        </w:rPr>
        <w:t xml:space="preserve"> не позднее 24 ноября 2016 года.</w:t>
      </w:r>
    </w:p>
    <w:p w:rsidR="00BA7C3D" w:rsidRPr="00BA7C3D" w:rsidRDefault="00BA7C3D" w:rsidP="00BA7C3D">
      <w:pPr>
        <w:tabs>
          <w:tab w:val="left" w:pos="1134"/>
          <w:tab w:val="left" w:pos="1276"/>
        </w:tabs>
        <w:ind w:firstLine="600"/>
        <w:jc w:val="both"/>
        <w:rPr>
          <w:color w:val="000000"/>
          <w:szCs w:val="28"/>
        </w:rPr>
      </w:pPr>
      <w:r w:rsidRPr="00BA7C3D">
        <w:rPr>
          <w:color w:val="000000"/>
          <w:szCs w:val="28"/>
        </w:rPr>
        <w:t xml:space="preserve"> 6.5.</w:t>
      </w:r>
      <w:r w:rsidR="001000C9">
        <w:rPr>
          <w:color w:val="000000"/>
          <w:szCs w:val="28"/>
        </w:rPr>
        <w:t xml:space="preserve"> </w:t>
      </w:r>
      <w:r w:rsidRPr="00BA7C3D">
        <w:rPr>
          <w:color w:val="000000"/>
          <w:szCs w:val="28"/>
        </w:rPr>
        <w:t>Дипломы победителей, призёров в возрастной категории "учащиеся 1-4 классов" и сертификаты всех участников мероприятий чтений направляются в образовательные организации через почту департамента образования не позднее 30 ноября 2016 года.</w:t>
      </w:r>
    </w:p>
    <w:p w:rsidR="00BA7C3D" w:rsidRPr="00BA7C3D" w:rsidRDefault="00BA7C3D" w:rsidP="00BA7C3D">
      <w:pPr>
        <w:tabs>
          <w:tab w:val="left" w:pos="1276"/>
        </w:tabs>
        <w:ind w:firstLine="600"/>
        <w:jc w:val="both"/>
        <w:rPr>
          <w:szCs w:val="28"/>
        </w:rPr>
      </w:pPr>
      <w:r w:rsidRPr="00BA7C3D">
        <w:rPr>
          <w:szCs w:val="28"/>
        </w:rPr>
        <w:t xml:space="preserve"> </w:t>
      </w:r>
    </w:p>
    <w:p w:rsidR="00BA7C3D" w:rsidRPr="00BA7C3D" w:rsidRDefault="00BA7C3D" w:rsidP="00BA7C3D">
      <w:pPr>
        <w:tabs>
          <w:tab w:val="left" w:pos="1276"/>
        </w:tabs>
        <w:ind w:firstLine="600"/>
        <w:jc w:val="both"/>
        <w:rPr>
          <w:szCs w:val="28"/>
        </w:rPr>
      </w:pPr>
      <w:r w:rsidRPr="00BA7C3D">
        <w:rPr>
          <w:szCs w:val="28"/>
        </w:rPr>
        <w:t xml:space="preserve"> </w:t>
      </w:r>
    </w:p>
    <w:p w:rsidR="00BA7C3D" w:rsidRPr="00BA7C3D" w:rsidRDefault="00BA7C3D" w:rsidP="00BA7C3D">
      <w:pPr>
        <w:tabs>
          <w:tab w:val="left" w:pos="1276"/>
        </w:tabs>
        <w:ind w:firstLine="600"/>
        <w:jc w:val="both"/>
        <w:rPr>
          <w:szCs w:val="28"/>
        </w:rPr>
      </w:pPr>
    </w:p>
    <w:p w:rsidR="00BA7C3D" w:rsidRPr="00BA7C3D" w:rsidRDefault="00BA7C3D" w:rsidP="00BA7C3D">
      <w:pPr>
        <w:tabs>
          <w:tab w:val="left" w:pos="1276"/>
        </w:tabs>
        <w:ind w:firstLine="600"/>
        <w:jc w:val="both"/>
        <w:rPr>
          <w:szCs w:val="28"/>
        </w:rPr>
      </w:pPr>
    </w:p>
    <w:p w:rsidR="00BA7C3D" w:rsidRPr="00BA7C3D" w:rsidRDefault="00BA7C3D" w:rsidP="00BA7C3D">
      <w:pPr>
        <w:tabs>
          <w:tab w:val="left" w:pos="1276"/>
        </w:tabs>
        <w:ind w:firstLine="600"/>
        <w:jc w:val="both"/>
        <w:rPr>
          <w:szCs w:val="28"/>
        </w:rPr>
      </w:pPr>
    </w:p>
    <w:p w:rsidR="00BA7C3D" w:rsidRDefault="00BA7C3D" w:rsidP="00BA7C3D">
      <w:pPr>
        <w:tabs>
          <w:tab w:val="left" w:pos="1276"/>
        </w:tabs>
        <w:ind w:firstLine="600"/>
        <w:jc w:val="both"/>
        <w:rPr>
          <w:szCs w:val="28"/>
        </w:rPr>
      </w:pPr>
    </w:p>
    <w:p w:rsidR="00BA7C3D" w:rsidRDefault="00BA7C3D" w:rsidP="00BA7C3D">
      <w:pPr>
        <w:ind w:left="5040"/>
        <w:rPr>
          <w:b/>
          <w:szCs w:val="28"/>
        </w:rPr>
      </w:pPr>
      <w:r>
        <w:rPr>
          <w:b/>
          <w:szCs w:val="28"/>
        </w:rPr>
        <w:t xml:space="preserve">Приложение № 1 </w:t>
      </w:r>
    </w:p>
    <w:p w:rsidR="00BA7C3D" w:rsidRDefault="00BA7C3D" w:rsidP="00BA7C3D">
      <w:pPr>
        <w:ind w:left="5040"/>
        <w:rPr>
          <w:szCs w:val="28"/>
        </w:rPr>
      </w:pPr>
      <w:r>
        <w:rPr>
          <w:szCs w:val="28"/>
        </w:rPr>
        <w:t xml:space="preserve">к Положению о проведении                                                                                        </w:t>
      </w:r>
      <w:r>
        <w:rPr>
          <w:szCs w:val="28"/>
          <w:lang w:val="en-US"/>
        </w:rPr>
        <w:t>XII</w:t>
      </w:r>
      <w:r>
        <w:rPr>
          <w:szCs w:val="28"/>
        </w:rPr>
        <w:t xml:space="preserve"> городских Педагогических чтений </w:t>
      </w:r>
      <w:r w:rsidR="001000C9">
        <w:rPr>
          <w:szCs w:val="28"/>
        </w:rPr>
        <w:t xml:space="preserve"> "Свет Руси"</w:t>
      </w:r>
      <w:r>
        <w:rPr>
          <w:szCs w:val="28"/>
        </w:rPr>
        <w:t xml:space="preserve">                                              </w:t>
      </w:r>
    </w:p>
    <w:p w:rsidR="00BA7C3D" w:rsidRDefault="00BA7C3D" w:rsidP="00BA7C3D">
      <w:pPr>
        <w:widowControl w:val="0"/>
        <w:ind w:left="5040"/>
        <w:rPr>
          <w:b/>
          <w:sz w:val="24"/>
          <w:szCs w:val="24"/>
        </w:rPr>
      </w:pPr>
    </w:p>
    <w:p w:rsidR="00BA7C3D" w:rsidRDefault="00BA7C3D" w:rsidP="00BA7C3D">
      <w:pPr>
        <w:pStyle w:val="12"/>
        <w:spacing w:after="0" w:line="240" w:lineRule="auto"/>
        <w:ind w:left="0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BA7C3D" w:rsidRDefault="00BA7C3D" w:rsidP="00BA7C3D">
      <w:pPr>
        <w:jc w:val="center"/>
        <w:rPr>
          <w:b/>
          <w:szCs w:val="28"/>
        </w:rPr>
      </w:pPr>
      <w:r>
        <w:rPr>
          <w:b/>
          <w:szCs w:val="28"/>
        </w:rPr>
        <w:t xml:space="preserve">Заявка на участие в </w:t>
      </w:r>
      <w:r>
        <w:rPr>
          <w:b/>
          <w:szCs w:val="28"/>
          <w:lang w:val="en-US"/>
        </w:rPr>
        <w:t>XII</w:t>
      </w:r>
      <w:r w:rsidRPr="00BA7C3D">
        <w:rPr>
          <w:b/>
          <w:szCs w:val="28"/>
        </w:rPr>
        <w:t xml:space="preserve"> </w:t>
      </w:r>
      <w:r>
        <w:rPr>
          <w:b/>
          <w:szCs w:val="28"/>
        </w:rPr>
        <w:t>городских Педагогических чтениях</w:t>
      </w:r>
    </w:p>
    <w:p w:rsidR="00BA7C3D" w:rsidRDefault="00BA7C3D" w:rsidP="00BA7C3D">
      <w:pPr>
        <w:jc w:val="center"/>
        <w:rPr>
          <w:b/>
          <w:szCs w:val="28"/>
        </w:rPr>
      </w:pPr>
      <w:r>
        <w:rPr>
          <w:b/>
          <w:szCs w:val="28"/>
        </w:rPr>
        <w:t xml:space="preserve"> "Свет Руси"</w:t>
      </w:r>
    </w:p>
    <w:p w:rsidR="00BA7C3D" w:rsidRDefault="00BA7C3D" w:rsidP="00BA7C3D">
      <w:pPr>
        <w:jc w:val="center"/>
        <w:rPr>
          <w:b/>
          <w:szCs w:val="28"/>
        </w:rPr>
      </w:pPr>
    </w:p>
    <w:tbl>
      <w:tblPr>
        <w:tblW w:w="969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774"/>
        <w:gridCol w:w="663"/>
        <w:gridCol w:w="1943"/>
        <w:gridCol w:w="2329"/>
        <w:gridCol w:w="1622"/>
        <w:gridCol w:w="1765"/>
      </w:tblGrid>
      <w:tr w:rsidR="00BA7C3D" w:rsidTr="00BA7C3D"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C3D" w:rsidRDefault="00BA7C3D">
            <w:pPr>
              <w:tabs>
                <w:tab w:val="left" w:pos="60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№</w:t>
            </w:r>
          </w:p>
          <w:p w:rsidR="00BA7C3D" w:rsidRDefault="00BA7C3D">
            <w:pPr>
              <w:tabs>
                <w:tab w:val="left" w:pos="600"/>
              </w:tabs>
              <w:jc w:val="center"/>
              <w:rPr>
                <w:szCs w:val="28"/>
              </w:rPr>
            </w:pPr>
            <w:proofErr w:type="gramStart"/>
            <w:r>
              <w:rPr>
                <w:szCs w:val="28"/>
              </w:rPr>
              <w:t>п</w:t>
            </w:r>
            <w:proofErr w:type="gramEnd"/>
            <w:r>
              <w:rPr>
                <w:szCs w:val="28"/>
              </w:rPr>
              <w:t>/п</w:t>
            </w:r>
          </w:p>
        </w:tc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A7C3D" w:rsidRDefault="00BA7C3D">
            <w:pPr>
              <w:tabs>
                <w:tab w:val="left" w:pos="600"/>
              </w:tabs>
              <w:ind w:left="113" w:right="113"/>
              <w:jc w:val="center"/>
              <w:rPr>
                <w:szCs w:val="28"/>
              </w:rPr>
            </w:pPr>
            <w:r>
              <w:rPr>
                <w:szCs w:val="28"/>
              </w:rPr>
              <w:t>Конкурс</w:t>
            </w:r>
          </w:p>
        </w:tc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A7C3D" w:rsidRDefault="00BA7C3D">
            <w:pPr>
              <w:tabs>
                <w:tab w:val="left" w:pos="600"/>
              </w:tabs>
              <w:ind w:left="113" w:right="113"/>
              <w:jc w:val="center"/>
              <w:rPr>
                <w:szCs w:val="28"/>
              </w:rPr>
            </w:pPr>
            <w:r>
              <w:rPr>
                <w:szCs w:val="28"/>
              </w:rPr>
              <w:t>Номинация</w:t>
            </w:r>
          </w:p>
        </w:tc>
        <w:tc>
          <w:tcPr>
            <w:tcW w:w="76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C3D" w:rsidRDefault="00BA7C3D">
            <w:pPr>
              <w:tabs>
                <w:tab w:val="left" w:pos="60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Информация об участнике</w:t>
            </w:r>
          </w:p>
        </w:tc>
      </w:tr>
      <w:tr w:rsidR="00BA7C3D" w:rsidTr="00BA7C3D">
        <w:trPr>
          <w:trHeight w:val="35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C3D" w:rsidRDefault="00BA7C3D">
            <w:pPr>
              <w:rPr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C3D" w:rsidRDefault="00BA7C3D">
            <w:pPr>
              <w:rPr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C3D" w:rsidRDefault="00BA7C3D">
            <w:pPr>
              <w:rPr>
                <w:szCs w:val="28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C3D" w:rsidRDefault="00BA7C3D">
            <w:pPr>
              <w:tabs>
                <w:tab w:val="left" w:pos="600"/>
              </w:tabs>
              <w:rPr>
                <w:szCs w:val="28"/>
              </w:rPr>
            </w:pPr>
            <w:r>
              <w:rPr>
                <w:szCs w:val="28"/>
              </w:rPr>
              <w:t>Фамилия, имя учащегося;</w:t>
            </w:r>
          </w:p>
          <w:p w:rsidR="00BA7C3D" w:rsidRDefault="00BA7C3D">
            <w:pPr>
              <w:tabs>
                <w:tab w:val="left" w:pos="600"/>
              </w:tabs>
              <w:rPr>
                <w:szCs w:val="28"/>
              </w:rPr>
            </w:pPr>
          </w:p>
          <w:p w:rsidR="00BA7C3D" w:rsidRDefault="00BA7C3D">
            <w:pPr>
              <w:tabs>
                <w:tab w:val="left" w:pos="600"/>
              </w:tabs>
              <w:ind w:right="-155"/>
              <w:rPr>
                <w:szCs w:val="28"/>
              </w:rPr>
            </w:pPr>
            <w:r>
              <w:rPr>
                <w:szCs w:val="28"/>
              </w:rPr>
              <w:t>Ф</w:t>
            </w:r>
            <w:r w:rsidR="001000C9">
              <w:rPr>
                <w:szCs w:val="28"/>
              </w:rPr>
              <w:t>амилия, имя, отчество</w:t>
            </w:r>
            <w:r>
              <w:rPr>
                <w:szCs w:val="28"/>
              </w:rPr>
              <w:t xml:space="preserve"> педагога,  библиотекаря,  руководителя </w:t>
            </w:r>
            <w:proofErr w:type="gramStart"/>
            <w:r>
              <w:rPr>
                <w:szCs w:val="28"/>
              </w:rPr>
              <w:t>конкурсной</w:t>
            </w:r>
            <w:proofErr w:type="gramEnd"/>
            <w:r>
              <w:rPr>
                <w:szCs w:val="28"/>
              </w:rPr>
              <w:t xml:space="preserve"> </w:t>
            </w:r>
          </w:p>
          <w:p w:rsidR="00BA7C3D" w:rsidRDefault="00BA7C3D">
            <w:pPr>
              <w:tabs>
                <w:tab w:val="left" w:pos="600"/>
              </w:tabs>
              <w:ind w:right="-155"/>
              <w:rPr>
                <w:szCs w:val="28"/>
              </w:rPr>
            </w:pPr>
            <w:r>
              <w:rPr>
                <w:szCs w:val="28"/>
              </w:rPr>
              <w:t xml:space="preserve">работы </w:t>
            </w:r>
          </w:p>
          <w:p w:rsidR="00BA7C3D" w:rsidRDefault="00BA7C3D">
            <w:pPr>
              <w:tabs>
                <w:tab w:val="left" w:pos="600"/>
              </w:tabs>
              <w:rPr>
                <w:szCs w:val="28"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C3D" w:rsidRDefault="00BA7C3D">
            <w:pPr>
              <w:tabs>
                <w:tab w:val="left" w:pos="600"/>
              </w:tabs>
              <w:rPr>
                <w:szCs w:val="28"/>
              </w:rPr>
            </w:pPr>
            <w:r>
              <w:rPr>
                <w:szCs w:val="28"/>
              </w:rPr>
              <w:t xml:space="preserve">Полное наименование </w:t>
            </w:r>
            <w:proofErr w:type="gramStart"/>
            <w:r>
              <w:rPr>
                <w:szCs w:val="28"/>
              </w:rPr>
              <w:t>образовательного</w:t>
            </w:r>
            <w:proofErr w:type="gramEnd"/>
            <w:r>
              <w:rPr>
                <w:szCs w:val="28"/>
              </w:rPr>
              <w:t xml:space="preserve"> </w:t>
            </w:r>
            <w:r w:rsidR="003D503F">
              <w:rPr>
                <w:szCs w:val="28"/>
              </w:rPr>
              <w:t>организации</w:t>
            </w:r>
            <w:r>
              <w:rPr>
                <w:szCs w:val="28"/>
              </w:rPr>
              <w:t xml:space="preserve">, класс с литером (для учащихся); преподаваемый предмет или должность </w:t>
            </w:r>
          </w:p>
          <w:p w:rsidR="00BA7C3D" w:rsidRDefault="00BA7C3D">
            <w:pPr>
              <w:tabs>
                <w:tab w:val="left" w:pos="600"/>
              </w:tabs>
              <w:rPr>
                <w:szCs w:val="28"/>
              </w:rPr>
            </w:pPr>
            <w:r>
              <w:rPr>
                <w:szCs w:val="28"/>
              </w:rPr>
              <w:t xml:space="preserve">(для педагогов / библиотекарей / руководителей конкурсных работ) 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C3D" w:rsidRDefault="00BA7C3D">
            <w:pPr>
              <w:tabs>
                <w:tab w:val="left" w:pos="600"/>
              </w:tabs>
              <w:rPr>
                <w:szCs w:val="28"/>
              </w:rPr>
            </w:pPr>
            <w:r>
              <w:rPr>
                <w:szCs w:val="28"/>
              </w:rPr>
              <w:t>Название конкурсной работы</w:t>
            </w:r>
          </w:p>
          <w:p w:rsidR="00BA7C3D" w:rsidRDefault="00BA7C3D">
            <w:pPr>
              <w:tabs>
                <w:tab w:val="left" w:pos="600"/>
              </w:tabs>
              <w:rPr>
                <w:szCs w:val="28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C3D" w:rsidRDefault="00BA7C3D">
            <w:pPr>
              <w:tabs>
                <w:tab w:val="left" w:pos="600"/>
              </w:tabs>
              <w:rPr>
                <w:szCs w:val="28"/>
              </w:rPr>
            </w:pPr>
            <w:r>
              <w:rPr>
                <w:szCs w:val="28"/>
              </w:rPr>
              <w:t>Контактный телефон педагога</w:t>
            </w:r>
          </w:p>
          <w:p w:rsidR="00BA7C3D" w:rsidRDefault="003D503F" w:rsidP="003D503F">
            <w:pPr>
              <w:tabs>
                <w:tab w:val="left" w:pos="600"/>
              </w:tabs>
              <w:rPr>
                <w:szCs w:val="28"/>
              </w:rPr>
            </w:pPr>
            <w:r>
              <w:rPr>
                <w:szCs w:val="28"/>
              </w:rPr>
              <w:t>(</w:t>
            </w:r>
            <w:r w:rsidR="00BA7C3D">
              <w:rPr>
                <w:szCs w:val="28"/>
              </w:rPr>
              <w:t>указывается обязательно</w:t>
            </w:r>
            <w:r>
              <w:rPr>
                <w:szCs w:val="28"/>
              </w:rPr>
              <w:t>)</w:t>
            </w:r>
          </w:p>
        </w:tc>
      </w:tr>
      <w:tr w:rsidR="00BA7C3D" w:rsidTr="00BA7C3D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C3D" w:rsidRDefault="00BA7C3D">
            <w:pPr>
              <w:tabs>
                <w:tab w:val="left" w:pos="60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C3D" w:rsidRDefault="00BA7C3D">
            <w:pPr>
              <w:tabs>
                <w:tab w:val="left" w:pos="600"/>
              </w:tabs>
              <w:ind w:left="-73"/>
              <w:rPr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C3D" w:rsidRDefault="00BA7C3D">
            <w:pPr>
              <w:tabs>
                <w:tab w:val="left" w:pos="600"/>
              </w:tabs>
              <w:rPr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C3D" w:rsidRDefault="00BA7C3D">
            <w:pPr>
              <w:tabs>
                <w:tab w:val="left" w:pos="600"/>
              </w:tabs>
              <w:rPr>
                <w:sz w:val="24"/>
                <w:szCs w:val="24"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C3D" w:rsidRDefault="00BA7C3D">
            <w:pPr>
              <w:tabs>
                <w:tab w:val="left" w:pos="600"/>
              </w:tabs>
              <w:rPr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C3D" w:rsidRDefault="00BA7C3D">
            <w:pPr>
              <w:tabs>
                <w:tab w:val="left" w:pos="600"/>
              </w:tabs>
              <w:rPr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C3D" w:rsidRDefault="00BA7C3D">
            <w:pPr>
              <w:tabs>
                <w:tab w:val="left" w:pos="600"/>
              </w:tabs>
              <w:rPr>
                <w:sz w:val="24"/>
                <w:szCs w:val="24"/>
              </w:rPr>
            </w:pPr>
          </w:p>
        </w:tc>
      </w:tr>
    </w:tbl>
    <w:p w:rsidR="00BA7C3D" w:rsidRDefault="00BA7C3D" w:rsidP="00BA7C3D">
      <w:pPr>
        <w:jc w:val="center"/>
        <w:rPr>
          <w:szCs w:val="28"/>
        </w:rPr>
      </w:pPr>
    </w:p>
    <w:p w:rsidR="00BA7C3D" w:rsidRDefault="00BA7C3D" w:rsidP="00BA7C3D">
      <w:pPr>
        <w:jc w:val="center"/>
        <w:rPr>
          <w:szCs w:val="28"/>
        </w:rPr>
      </w:pPr>
    </w:p>
    <w:p w:rsidR="00BA7C3D" w:rsidRDefault="00BA7C3D" w:rsidP="00BA7C3D">
      <w:pPr>
        <w:rPr>
          <w:szCs w:val="28"/>
        </w:rPr>
      </w:pPr>
      <w:r>
        <w:rPr>
          <w:szCs w:val="28"/>
        </w:rPr>
        <w:t xml:space="preserve">Директор  </w:t>
      </w:r>
      <w:r w:rsidR="001000C9">
        <w:rPr>
          <w:szCs w:val="28"/>
        </w:rPr>
        <w:t xml:space="preserve">образовательной организации </w:t>
      </w:r>
      <w:r>
        <w:rPr>
          <w:szCs w:val="28"/>
        </w:rPr>
        <w:t>____________            _______________</w:t>
      </w:r>
    </w:p>
    <w:p w:rsidR="00BA7C3D" w:rsidRDefault="00BA7C3D" w:rsidP="00BA7C3D">
      <w:pPr>
        <w:rPr>
          <w:szCs w:val="28"/>
        </w:rPr>
      </w:pPr>
      <w:r>
        <w:rPr>
          <w:szCs w:val="28"/>
        </w:rPr>
        <w:t xml:space="preserve">          </w:t>
      </w:r>
      <w:r w:rsidR="00F35B71">
        <w:rPr>
          <w:szCs w:val="28"/>
        </w:rPr>
        <w:t xml:space="preserve"> </w:t>
      </w:r>
      <w:r>
        <w:rPr>
          <w:szCs w:val="28"/>
        </w:rPr>
        <w:t xml:space="preserve">      </w:t>
      </w:r>
      <w:r w:rsidR="00F35B71">
        <w:rPr>
          <w:szCs w:val="28"/>
        </w:rPr>
        <w:t xml:space="preserve">                      </w:t>
      </w:r>
      <w:r>
        <w:rPr>
          <w:szCs w:val="28"/>
        </w:rPr>
        <w:t xml:space="preserve">  </w:t>
      </w:r>
      <w:r w:rsidR="00F35B71">
        <w:rPr>
          <w:szCs w:val="28"/>
        </w:rPr>
        <w:t xml:space="preserve">                      </w:t>
      </w:r>
      <w:r>
        <w:rPr>
          <w:szCs w:val="28"/>
        </w:rPr>
        <w:t xml:space="preserve">  Подпись                               Расшифровка</w:t>
      </w:r>
    </w:p>
    <w:p w:rsidR="00BA7C3D" w:rsidRDefault="00BA7C3D" w:rsidP="00BA7C3D">
      <w:pPr>
        <w:rPr>
          <w:szCs w:val="28"/>
        </w:rPr>
      </w:pPr>
    </w:p>
    <w:p w:rsidR="00BA7C3D" w:rsidRDefault="00BA7C3D" w:rsidP="00BA7C3D">
      <w:pPr>
        <w:rPr>
          <w:szCs w:val="28"/>
        </w:rPr>
      </w:pPr>
    </w:p>
    <w:p w:rsidR="00BA7C3D" w:rsidRDefault="00BA7C3D" w:rsidP="00BA7C3D">
      <w:pPr>
        <w:rPr>
          <w:szCs w:val="28"/>
        </w:rPr>
      </w:pPr>
      <w:r>
        <w:rPr>
          <w:szCs w:val="28"/>
        </w:rPr>
        <w:t>Дата</w:t>
      </w:r>
    </w:p>
    <w:p w:rsidR="00BA7C3D" w:rsidRDefault="00BA7C3D" w:rsidP="00BA7C3D">
      <w:pPr>
        <w:rPr>
          <w:szCs w:val="28"/>
        </w:rPr>
      </w:pPr>
    </w:p>
    <w:p w:rsidR="00BA7C3D" w:rsidRDefault="00BA7C3D" w:rsidP="00BA7C3D">
      <w:pPr>
        <w:rPr>
          <w:szCs w:val="28"/>
        </w:rPr>
      </w:pPr>
      <w:r>
        <w:rPr>
          <w:szCs w:val="28"/>
        </w:rPr>
        <w:t>М.П.</w:t>
      </w:r>
    </w:p>
    <w:p w:rsidR="00BA7C3D" w:rsidRDefault="00BA7C3D" w:rsidP="00BA7C3D">
      <w:pPr>
        <w:ind w:left="5040"/>
        <w:rPr>
          <w:b/>
          <w:szCs w:val="28"/>
        </w:rPr>
      </w:pPr>
    </w:p>
    <w:p w:rsidR="00F35B71" w:rsidRDefault="00F35B71" w:rsidP="00BA7C3D">
      <w:pPr>
        <w:ind w:left="5040"/>
        <w:rPr>
          <w:b/>
          <w:szCs w:val="28"/>
        </w:rPr>
      </w:pPr>
    </w:p>
    <w:p w:rsidR="00F35B71" w:rsidRDefault="00F35B71" w:rsidP="00BA7C3D">
      <w:pPr>
        <w:ind w:left="5040"/>
        <w:rPr>
          <w:b/>
          <w:szCs w:val="28"/>
        </w:rPr>
      </w:pPr>
    </w:p>
    <w:p w:rsidR="00F35B71" w:rsidRDefault="00F35B71" w:rsidP="00BA7C3D">
      <w:pPr>
        <w:ind w:left="5040"/>
        <w:rPr>
          <w:b/>
          <w:szCs w:val="28"/>
        </w:rPr>
      </w:pPr>
    </w:p>
    <w:p w:rsidR="00F35B71" w:rsidRDefault="00F35B71" w:rsidP="00BA7C3D">
      <w:pPr>
        <w:ind w:left="5040"/>
        <w:rPr>
          <w:b/>
          <w:szCs w:val="28"/>
        </w:rPr>
      </w:pPr>
    </w:p>
    <w:p w:rsidR="00F35B71" w:rsidRDefault="00F35B71" w:rsidP="00BA7C3D">
      <w:pPr>
        <w:ind w:left="5040"/>
        <w:rPr>
          <w:b/>
          <w:szCs w:val="28"/>
        </w:rPr>
      </w:pPr>
    </w:p>
    <w:p w:rsidR="00F35B71" w:rsidRDefault="00F35B71" w:rsidP="00BA7C3D">
      <w:pPr>
        <w:ind w:left="5040"/>
        <w:rPr>
          <w:b/>
          <w:szCs w:val="28"/>
        </w:rPr>
      </w:pPr>
    </w:p>
    <w:p w:rsidR="00BA7C3D" w:rsidRDefault="00BA7C3D" w:rsidP="00BA7C3D">
      <w:pPr>
        <w:ind w:left="5040"/>
        <w:rPr>
          <w:b/>
          <w:szCs w:val="28"/>
        </w:rPr>
      </w:pPr>
    </w:p>
    <w:p w:rsidR="00BA7C3D" w:rsidRDefault="00BA7C3D" w:rsidP="00BA7C3D">
      <w:pPr>
        <w:ind w:left="5040"/>
        <w:rPr>
          <w:b/>
          <w:szCs w:val="28"/>
        </w:rPr>
      </w:pPr>
    </w:p>
    <w:p w:rsidR="00BA7C3D" w:rsidRDefault="00BA7C3D" w:rsidP="00BA7C3D">
      <w:pPr>
        <w:ind w:left="5040"/>
        <w:rPr>
          <w:b/>
          <w:szCs w:val="28"/>
        </w:rPr>
      </w:pPr>
    </w:p>
    <w:p w:rsidR="00BA7C3D" w:rsidRDefault="00BA7C3D" w:rsidP="00BA7C3D">
      <w:pPr>
        <w:ind w:left="5040"/>
        <w:rPr>
          <w:b/>
          <w:szCs w:val="28"/>
        </w:rPr>
      </w:pPr>
    </w:p>
    <w:p w:rsidR="00BA7C3D" w:rsidRDefault="00BA7C3D" w:rsidP="00BA7C3D">
      <w:pPr>
        <w:ind w:left="5040"/>
        <w:rPr>
          <w:b/>
          <w:szCs w:val="28"/>
        </w:rPr>
      </w:pPr>
    </w:p>
    <w:p w:rsidR="00BA7C3D" w:rsidRDefault="00BA7C3D" w:rsidP="00BA7C3D">
      <w:pPr>
        <w:ind w:left="5040"/>
        <w:rPr>
          <w:b/>
          <w:szCs w:val="28"/>
        </w:rPr>
      </w:pPr>
      <w:r>
        <w:rPr>
          <w:b/>
          <w:szCs w:val="28"/>
        </w:rPr>
        <w:t xml:space="preserve">Приложение № 2 </w:t>
      </w:r>
    </w:p>
    <w:p w:rsidR="00F35B71" w:rsidRDefault="00BA7C3D" w:rsidP="00F35B71">
      <w:pPr>
        <w:ind w:left="5040"/>
        <w:rPr>
          <w:szCs w:val="28"/>
        </w:rPr>
      </w:pPr>
      <w:r>
        <w:rPr>
          <w:szCs w:val="28"/>
        </w:rPr>
        <w:t xml:space="preserve">к Положению о проведении                                                                                        </w:t>
      </w:r>
      <w:r>
        <w:rPr>
          <w:szCs w:val="28"/>
          <w:lang w:val="en-US"/>
        </w:rPr>
        <w:t>XII</w:t>
      </w:r>
      <w:r>
        <w:rPr>
          <w:szCs w:val="28"/>
        </w:rPr>
        <w:t xml:space="preserve"> городских Педагогических чтений  "Свет Руси"</w:t>
      </w:r>
    </w:p>
    <w:p w:rsidR="00F35B71" w:rsidRDefault="00F35B71" w:rsidP="00F35B71">
      <w:pPr>
        <w:ind w:left="5040"/>
        <w:rPr>
          <w:szCs w:val="28"/>
        </w:rPr>
      </w:pPr>
    </w:p>
    <w:p w:rsidR="00BA7C3D" w:rsidRDefault="00BA7C3D" w:rsidP="00F35B71">
      <w:pPr>
        <w:jc w:val="center"/>
        <w:rPr>
          <w:b/>
          <w:szCs w:val="28"/>
        </w:rPr>
      </w:pPr>
      <w:r>
        <w:rPr>
          <w:b/>
          <w:szCs w:val="28"/>
        </w:rPr>
        <w:t>Заявка на участие</w:t>
      </w:r>
    </w:p>
    <w:p w:rsidR="00BA7C3D" w:rsidRDefault="00BA7C3D" w:rsidP="00BA7C3D">
      <w:pPr>
        <w:jc w:val="center"/>
        <w:rPr>
          <w:b/>
          <w:szCs w:val="28"/>
        </w:rPr>
      </w:pPr>
      <w:r>
        <w:rPr>
          <w:b/>
          <w:szCs w:val="28"/>
        </w:rPr>
        <w:t xml:space="preserve">в научно-практической конференции </w:t>
      </w:r>
    </w:p>
    <w:p w:rsidR="00BA7C3D" w:rsidRDefault="00BA7C3D" w:rsidP="00BA7C3D">
      <w:pPr>
        <w:jc w:val="center"/>
        <w:rPr>
          <w:szCs w:val="28"/>
        </w:rPr>
      </w:pPr>
      <w:r>
        <w:rPr>
          <w:szCs w:val="28"/>
        </w:rPr>
        <w:t xml:space="preserve">"Культурно-историческое наследие Архангельского Севера –                         пространство </w:t>
      </w:r>
      <w:proofErr w:type="spellStart"/>
      <w:r>
        <w:rPr>
          <w:szCs w:val="28"/>
        </w:rPr>
        <w:t>метапредметной</w:t>
      </w:r>
      <w:proofErr w:type="spellEnd"/>
      <w:r>
        <w:rPr>
          <w:szCs w:val="28"/>
        </w:rPr>
        <w:t xml:space="preserve"> деятельности учащихся" </w:t>
      </w:r>
    </w:p>
    <w:p w:rsidR="00BA7C3D" w:rsidRDefault="00BA7C3D" w:rsidP="00BA7C3D">
      <w:pPr>
        <w:jc w:val="center"/>
        <w:rPr>
          <w:szCs w:val="28"/>
        </w:rPr>
      </w:pPr>
      <w:r>
        <w:rPr>
          <w:szCs w:val="28"/>
        </w:rPr>
        <w:t>в</w:t>
      </w:r>
      <w:r>
        <w:rPr>
          <w:b/>
          <w:szCs w:val="28"/>
        </w:rPr>
        <w:t xml:space="preserve"> </w:t>
      </w:r>
      <w:r>
        <w:rPr>
          <w:szCs w:val="28"/>
        </w:rPr>
        <w:t xml:space="preserve">рамках </w:t>
      </w:r>
      <w:r>
        <w:rPr>
          <w:szCs w:val="28"/>
          <w:lang w:val="en-US"/>
        </w:rPr>
        <w:t>XII</w:t>
      </w:r>
      <w:r>
        <w:rPr>
          <w:szCs w:val="28"/>
        </w:rPr>
        <w:t xml:space="preserve"> городских Педагогических чтений "Свет Руси"</w:t>
      </w:r>
    </w:p>
    <w:p w:rsidR="00BA7C3D" w:rsidRDefault="00BA7C3D" w:rsidP="00BA7C3D">
      <w:pPr>
        <w:jc w:val="center"/>
        <w:rPr>
          <w:b/>
          <w:szCs w:val="28"/>
        </w:rPr>
      </w:pPr>
    </w:p>
    <w:p w:rsidR="00BA7C3D" w:rsidRDefault="00BA7C3D" w:rsidP="00BA7C3D">
      <w:pPr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9"/>
        <w:gridCol w:w="2000"/>
        <w:gridCol w:w="2027"/>
        <w:gridCol w:w="1240"/>
        <w:gridCol w:w="1733"/>
        <w:gridCol w:w="1586"/>
      </w:tblGrid>
      <w:tr w:rsidR="00F35B71" w:rsidTr="00BA7C3D"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C3D" w:rsidRDefault="00BA7C3D" w:rsidP="00F35B71">
            <w:pPr>
              <w:tabs>
                <w:tab w:val="left" w:pos="6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="00F35B71">
              <w:rPr>
                <w:sz w:val="24"/>
                <w:szCs w:val="24"/>
              </w:rPr>
              <w:t>амилия, имя, отчество</w:t>
            </w:r>
            <w:r>
              <w:rPr>
                <w:sz w:val="24"/>
                <w:szCs w:val="24"/>
              </w:rPr>
              <w:t xml:space="preserve"> педагога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C3D" w:rsidRDefault="00BA7C3D">
            <w:pPr>
              <w:tabs>
                <w:tab w:val="left" w:pos="6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Преподаваемый предмет или должность педагога</w:t>
            </w:r>
          </w:p>
          <w:p w:rsidR="00BA7C3D" w:rsidRDefault="00BA7C3D">
            <w:pPr>
              <w:tabs>
                <w:tab w:val="left" w:pos="600"/>
              </w:tabs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3D" w:rsidRDefault="00BA7C3D">
            <w:pPr>
              <w:tabs>
                <w:tab w:val="left" w:pos="6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Полное наименование </w:t>
            </w:r>
            <w:proofErr w:type="gramStart"/>
            <w:r>
              <w:rPr>
                <w:sz w:val="24"/>
                <w:szCs w:val="24"/>
              </w:rPr>
              <w:t>образовательного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="003D503F">
              <w:rPr>
                <w:sz w:val="24"/>
                <w:szCs w:val="24"/>
              </w:rPr>
              <w:t>организации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C3D" w:rsidRDefault="00BA7C3D">
            <w:pPr>
              <w:tabs>
                <w:tab w:val="left" w:pos="6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Название секции</w:t>
            </w:r>
          </w:p>
          <w:p w:rsidR="00BA7C3D" w:rsidRDefault="00BA7C3D">
            <w:pPr>
              <w:tabs>
                <w:tab w:val="left" w:pos="600"/>
              </w:tabs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C3D" w:rsidRDefault="00BA7C3D">
            <w:pPr>
              <w:tabs>
                <w:tab w:val="left" w:pos="6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выступления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C3D" w:rsidRDefault="00BA7C3D">
            <w:pPr>
              <w:tabs>
                <w:tab w:val="left" w:pos="6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Контактный телефон</w:t>
            </w:r>
            <w:r w:rsidR="003D503F">
              <w:rPr>
                <w:sz w:val="24"/>
                <w:szCs w:val="24"/>
              </w:rPr>
              <w:t xml:space="preserve"> </w:t>
            </w:r>
            <w:r w:rsidR="003D503F" w:rsidRPr="003D503F">
              <w:rPr>
                <w:sz w:val="24"/>
                <w:szCs w:val="24"/>
              </w:rPr>
              <w:t>(указывается обязательно)</w:t>
            </w:r>
          </w:p>
          <w:p w:rsidR="00BA7C3D" w:rsidRDefault="00BA7C3D">
            <w:pPr>
              <w:rPr>
                <w:sz w:val="24"/>
                <w:szCs w:val="24"/>
              </w:rPr>
            </w:pPr>
          </w:p>
        </w:tc>
      </w:tr>
      <w:tr w:rsidR="00F35B71" w:rsidTr="00BA7C3D"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C3D" w:rsidRDefault="00BA7C3D">
            <w:pPr>
              <w:rPr>
                <w:szCs w:val="28"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C3D" w:rsidRDefault="00BA7C3D">
            <w:pPr>
              <w:rPr>
                <w:szCs w:val="28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C3D" w:rsidRDefault="00BA7C3D">
            <w:pPr>
              <w:rPr>
                <w:szCs w:val="28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C3D" w:rsidRDefault="00BA7C3D">
            <w:pPr>
              <w:rPr>
                <w:szCs w:val="28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C3D" w:rsidRDefault="00BA7C3D">
            <w:pPr>
              <w:rPr>
                <w:szCs w:val="28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C3D" w:rsidRDefault="00BA7C3D">
            <w:pPr>
              <w:rPr>
                <w:szCs w:val="28"/>
              </w:rPr>
            </w:pPr>
          </w:p>
        </w:tc>
      </w:tr>
      <w:tr w:rsidR="00F35B71" w:rsidTr="00BA7C3D"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C3D" w:rsidRDefault="00BA7C3D">
            <w:pPr>
              <w:rPr>
                <w:szCs w:val="28"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C3D" w:rsidRDefault="00BA7C3D">
            <w:pPr>
              <w:rPr>
                <w:szCs w:val="28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C3D" w:rsidRDefault="00BA7C3D">
            <w:pPr>
              <w:rPr>
                <w:szCs w:val="28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C3D" w:rsidRDefault="00BA7C3D">
            <w:pPr>
              <w:rPr>
                <w:szCs w:val="28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C3D" w:rsidRDefault="00BA7C3D">
            <w:pPr>
              <w:rPr>
                <w:szCs w:val="28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C3D" w:rsidRDefault="00BA7C3D">
            <w:pPr>
              <w:rPr>
                <w:szCs w:val="28"/>
              </w:rPr>
            </w:pPr>
          </w:p>
        </w:tc>
      </w:tr>
    </w:tbl>
    <w:p w:rsidR="00BA7C3D" w:rsidRDefault="00BA7C3D" w:rsidP="00BA7C3D">
      <w:pPr>
        <w:rPr>
          <w:szCs w:val="28"/>
        </w:rPr>
      </w:pPr>
    </w:p>
    <w:p w:rsidR="00BA7C3D" w:rsidRDefault="00BA7C3D" w:rsidP="00BA7C3D">
      <w:pPr>
        <w:rPr>
          <w:szCs w:val="28"/>
        </w:rPr>
      </w:pPr>
    </w:p>
    <w:p w:rsidR="00F35B71" w:rsidRDefault="00F35B71" w:rsidP="00F35B71">
      <w:pPr>
        <w:rPr>
          <w:szCs w:val="28"/>
        </w:rPr>
      </w:pPr>
      <w:r>
        <w:rPr>
          <w:szCs w:val="28"/>
        </w:rPr>
        <w:t>Директор  образовательной организации ____________            _______________</w:t>
      </w:r>
    </w:p>
    <w:p w:rsidR="00F35B71" w:rsidRDefault="00F35B71" w:rsidP="00F35B71">
      <w:pPr>
        <w:rPr>
          <w:szCs w:val="28"/>
        </w:rPr>
      </w:pPr>
      <w:r>
        <w:rPr>
          <w:szCs w:val="28"/>
        </w:rPr>
        <w:t xml:space="preserve">                                                                 Подпись                               Расшифровка</w:t>
      </w:r>
    </w:p>
    <w:p w:rsidR="00BA7C3D" w:rsidRDefault="00BA7C3D" w:rsidP="00BA7C3D">
      <w:pPr>
        <w:rPr>
          <w:szCs w:val="28"/>
        </w:rPr>
      </w:pPr>
    </w:p>
    <w:p w:rsidR="00BA7C3D" w:rsidRDefault="00BA7C3D" w:rsidP="00BA7C3D">
      <w:pPr>
        <w:rPr>
          <w:szCs w:val="28"/>
        </w:rPr>
      </w:pPr>
      <w:r>
        <w:rPr>
          <w:szCs w:val="28"/>
        </w:rPr>
        <w:t>Дата</w:t>
      </w:r>
    </w:p>
    <w:p w:rsidR="00BA7C3D" w:rsidRDefault="00BA7C3D" w:rsidP="00BA7C3D">
      <w:pPr>
        <w:rPr>
          <w:szCs w:val="28"/>
        </w:rPr>
      </w:pPr>
    </w:p>
    <w:p w:rsidR="00BA7C3D" w:rsidRDefault="00BA7C3D" w:rsidP="00BA7C3D">
      <w:pPr>
        <w:rPr>
          <w:szCs w:val="28"/>
        </w:rPr>
      </w:pPr>
      <w:r>
        <w:rPr>
          <w:szCs w:val="28"/>
        </w:rPr>
        <w:t>М.П.</w:t>
      </w:r>
    </w:p>
    <w:p w:rsidR="00BA7C3D" w:rsidRDefault="00BA7C3D" w:rsidP="00BA7C3D">
      <w:pPr>
        <w:ind w:left="5040"/>
        <w:rPr>
          <w:b/>
          <w:szCs w:val="28"/>
        </w:rPr>
      </w:pPr>
      <w:r>
        <w:rPr>
          <w:szCs w:val="28"/>
        </w:rPr>
        <w:br w:type="page"/>
      </w:r>
      <w:r>
        <w:rPr>
          <w:b/>
          <w:szCs w:val="28"/>
        </w:rPr>
        <w:lastRenderedPageBreak/>
        <w:t xml:space="preserve">Приложение № 3 </w:t>
      </w:r>
    </w:p>
    <w:p w:rsidR="00BA7C3D" w:rsidRDefault="00BA7C3D" w:rsidP="00BA7C3D">
      <w:pPr>
        <w:ind w:left="5040"/>
        <w:rPr>
          <w:szCs w:val="28"/>
        </w:rPr>
      </w:pPr>
      <w:r>
        <w:rPr>
          <w:szCs w:val="28"/>
        </w:rPr>
        <w:t xml:space="preserve">к Положению о проведении                                                                                        </w:t>
      </w:r>
      <w:r>
        <w:rPr>
          <w:szCs w:val="28"/>
          <w:lang w:val="en-US"/>
        </w:rPr>
        <w:t>XII</w:t>
      </w:r>
      <w:r>
        <w:rPr>
          <w:szCs w:val="28"/>
        </w:rPr>
        <w:t xml:space="preserve"> городских Педагогических чтений  "Свет Руси"</w:t>
      </w:r>
    </w:p>
    <w:p w:rsidR="00BA7C3D" w:rsidRDefault="00BA7C3D" w:rsidP="00BA7C3D">
      <w:pPr>
        <w:widowControl w:val="0"/>
        <w:ind w:left="5040"/>
        <w:rPr>
          <w:b/>
          <w:sz w:val="24"/>
          <w:szCs w:val="24"/>
        </w:rPr>
      </w:pPr>
    </w:p>
    <w:p w:rsidR="00BA7C3D" w:rsidRDefault="00BA7C3D" w:rsidP="00BA7C3D">
      <w:pPr>
        <w:pStyle w:val="12"/>
        <w:spacing w:after="0" w:line="240" w:lineRule="auto"/>
        <w:ind w:left="0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BA7C3D" w:rsidRDefault="00BA7C3D" w:rsidP="00BA7C3D">
      <w:pPr>
        <w:jc w:val="both"/>
        <w:rPr>
          <w:szCs w:val="28"/>
        </w:rPr>
      </w:pPr>
    </w:p>
    <w:p w:rsidR="00BA7C3D" w:rsidRDefault="00BA7C3D" w:rsidP="00BA7C3D">
      <w:pPr>
        <w:jc w:val="center"/>
        <w:rPr>
          <w:b/>
          <w:szCs w:val="28"/>
        </w:rPr>
      </w:pPr>
      <w:r>
        <w:rPr>
          <w:b/>
          <w:szCs w:val="28"/>
        </w:rPr>
        <w:t>Заявка на экскурсию в епархиальную воскресную школу</w:t>
      </w:r>
    </w:p>
    <w:p w:rsidR="00BA7C3D" w:rsidRDefault="00BA7C3D" w:rsidP="00BA7C3D">
      <w:pPr>
        <w:jc w:val="center"/>
        <w:rPr>
          <w:b/>
          <w:szCs w:val="28"/>
        </w:rPr>
      </w:pPr>
      <w:r>
        <w:rPr>
          <w:b/>
          <w:szCs w:val="28"/>
        </w:rPr>
        <w:t xml:space="preserve">в рамках </w:t>
      </w:r>
      <w:r>
        <w:rPr>
          <w:b/>
          <w:szCs w:val="28"/>
          <w:lang w:val="en-US"/>
        </w:rPr>
        <w:t>XII</w:t>
      </w:r>
      <w:r w:rsidRPr="00BA7C3D">
        <w:rPr>
          <w:b/>
          <w:szCs w:val="28"/>
        </w:rPr>
        <w:t xml:space="preserve"> </w:t>
      </w:r>
      <w:r>
        <w:rPr>
          <w:b/>
          <w:szCs w:val="28"/>
        </w:rPr>
        <w:t>городских Педагогических чтений</w:t>
      </w:r>
    </w:p>
    <w:p w:rsidR="00BA7C3D" w:rsidRDefault="00BA7C3D" w:rsidP="00BA7C3D">
      <w:pPr>
        <w:jc w:val="center"/>
        <w:rPr>
          <w:b/>
          <w:szCs w:val="28"/>
        </w:rPr>
      </w:pPr>
      <w:r>
        <w:rPr>
          <w:b/>
          <w:szCs w:val="28"/>
        </w:rPr>
        <w:t xml:space="preserve"> "Свет Руси"</w:t>
      </w:r>
    </w:p>
    <w:p w:rsidR="00BA7C3D" w:rsidRDefault="00BA7C3D" w:rsidP="00BA7C3D">
      <w:pPr>
        <w:autoSpaceDE w:val="0"/>
        <w:autoSpaceDN w:val="0"/>
        <w:adjustRightInd w:val="0"/>
        <w:jc w:val="center"/>
        <w:rPr>
          <w:b/>
          <w:szCs w:val="28"/>
        </w:rPr>
      </w:pPr>
    </w:p>
    <w:tbl>
      <w:tblPr>
        <w:tblStyle w:val="af0"/>
        <w:tblW w:w="0" w:type="auto"/>
        <w:tblInd w:w="0" w:type="dxa"/>
        <w:tblLook w:val="01E0" w:firstRow="1" w:lastRow="1" w:firstColumn="1" w:lastColumn="1" w:noHBand="0" w:noVBand="0"/>
      </w:tblPr>
      <w:tblGrid>
        <w:gridCol w:w="2250"/>
        <w:gridCol w:w="1620"/>
        <w:gridCol w:w="1969"/>
        <w:gridCol w:w="1990"/>
        <w:gridCol w:w="1970"/>
      </w:tblGrid>
      <w:tr w:rsidR="00BA7C3D" w:rsidTr="00BA7C3D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3D" w:rsidRDefault="00F35B71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Образовательная организация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3D" w:rsidRDefault="00BA7C3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Класс 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3D" w:rsidRDefault="00BA7C3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Время посещения 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3D" w:rsidRDefault="00BA7C3D" w:rsidP="00F35B71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Руководитель (Ф</w:t>
            </w:r>
            <w:r w:rsidR="00F35B71">
              <w:rPr>
                <w:rFonts w:eastAsia="Calibri"/>
                <w:szCs w:val="28"/>
              </w:rPr>
              <w:t>амилия, имя, отчество,</w:t>
            </w:r>
            <w:r>
              <w:rPr>
                <w:rFonts w:eastAsia="Calibri"/>
                <w:szCs w:val="28"/>
              </w:rPr>
              <w:t xml:space="preserve"> должность)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3D" w:rsidRDefault="00BA7C3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Контактный телефон</w:t>
            </w:r>
            <w:r w:rsidR="003D503F">
              <w:rPr>
                <w:rFonts w:eastAsia="Calibri"/>
                <w:szCs w:val="28"/>
              </w:rPr>
              <w:t xml:space="preserve"> </w:t>
            </w:r>
            <w:r w:rsidR="003D503F" w:rsidRPr="003D503F">
              <w:rPr>
                <w:rFonts w:eastAsia="Calibri"/>
                <w:szCs w:val="28"/>
              </w:rPr>
              <w:t>(указывается обязательно)</w:t>
            </w:r>
          </w:p>
        </w:tc>
      </w:tr>
      <w:tr w:rsidR="00BA7C3D" w:rsidTr="00BA7C3D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C3D" w:rsidRDefault="00BA7C3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C3D" w:rsidRDefault="00BA7C3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Cs w:val="28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C3D" w:rsidRDefault="00BA7C3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Cs w:val="28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C3D" w:rsidRDefault="00BA7C3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Cs w:val="28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C3D" w:rsidRDefault="00BA7C3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Cs w:val="28"/>
              </w:rPr>
            </w:pPr>
          </w:p>
        </w:tc>
      </w:tr>
    </w:tbl>
    <w:p w:rsidR="00BA7C3D" w:rsidRDefault="00BA7C3D" w:rsidP="00BA7C3D">
      <w:pPr>
        <w:autoSpaceDE w:val="0"/>
        <w:autoSpaceDN w:val="0"/>
        <w:adjustRightInd w:val="0"/>
        <w:jc w:val="center"/>
        <w:rPr>
          <w:b/>
          <w:szCs w:val="28"/>
        </w:rPr>
      </w:pPr>
    </w:p>
    <w:p w:rsidR="00BA7C3D" w:rsidRDefault="00BA7C3D" w:rsidP="00BA7C3D">
      <w:pPr>
        <w:autoSpaceDE w:val="0"/>
        <w:autoSpaceDN w:val="0"/>
        <w:adjustRightInd w:val="0"/>
        <w:jc w:val="center"/>
        <w:rPr>
          <w:b/>
          <w:szCs w:val="28"/>
        </w:rPr>
      </w:pPr>
    </w:p>
    <w:p w:rsidR="00BA7C3D" w:rsidRDefault="00BA7C3D" w:rsidP="00BA7C3D">
      <w:pPr>
        <w:autoSpaceDE w:val="0"/>
        <w:autoSpaceDN w:val="0"/>
        <w:adjustRightInd w:val="0"/>
        <w:jc w:val="center"/>
        <w:rPr>
          <w:b/>
          <w:szCs w:val="28"/>
        </w:rPr>
      </w:pPr>
    </w:p>
    <w:p w:rsidR="00BA7C3D" w:rsidRDefault="00BA7C3D" w:rsidP="00BA7C3D">
      <w:pPr>
        <w:autoSpaceDE w:val="0"/>
        <w:autoSpaceDN w:val="0"/>
        <w:adjustRightInd w:val="0"/>
        <w:jc w:val="center"/>
        <w:rPr>
          <w:b/>
          <w:szCs w:val="28"/>
        </w:rPr>
      </w:pPr>
    </w:p>
    <w:p w:rsidR="00BA7C3D" w:rsidRDefault="00BA7C3D" w:rsidP="00BA7C3D">
      <w:pPr>
        <w:autoSpaceDE w:val="0"/>
        <w:autoSpaceDN w:val="0"/>
        <w:adjustRightInd w:val="0"/>
        <w:jc w:val="center"/>
        <w:rPr>
          <w:b/>
          <w:szCs w:val="28"/>
        </w:rPr>
      </w:pPr>
    </w:p>
    <w:p w:rsidR="00BA7C3D" w:rsidRDefault="00BA7C3D" w:rsidP="00BA7C3D">
      <w:pPr>
        <w:autoSpaceDE w:val="0"/>
        <w:autoSpaceDN w:val="0"/>
        <w:adjustRightInd w:val="0"/>
        <w:jc w:val="center"/>
        <w:rPr>
          <w:b/>
          <w:szCs w:val="28"/>
        </w:rPr>
      </w:pPr>
    </w:p>
    <w:p w:rsidR="00BA7C3D" w:rsidRDefault="00BA7C3D" w:rsidP="00BA7C3D">
      <w:pPr>
        <w:autoSpaceDE w:val="0"/>
        <w:autoSpaceDN w:val="0"/>
        <w:adjustRightInd w:val="0"/>
        <w:jc w:val="center"/>
        <w:rPr>
          <w:b/>
          <w:szCs w:val="28"/>
        </w:rPr>
      </w:pPr>
    </w:p>
    <w:p w:rsidR="00BA7C3D" w:rsidRDefault="00BA7C3D" w:rsidP="00BA7C3D">
      <w:pPr>
        <w:autoSpaceDE w:val="0"/>
        <w:autoSpaceDN w:val="0"/>
        <w:adjustRightInd w:val="0"/>
        <w:jc w:val="center"/>
        <w:rPr>
          <w:b/>
          <w:szCs w:val="28"/>
        </w:rPr>
      </w:pPr>
    </w:p>
    <w:p w:rsidR="00BA7C3D" w:rsidRDefault="00BA7C3D" w:rsidP="00BA7C3D">
      <w:pPr>
        <w:autoSpaceDE w:val="0"/>
        <w:autoSpaceDN w:val="0"/>
        <w:adjustRightInd w:val="0"/>
        <w:jc w:val="center"/>
        <w:rPr>
          <w:b/>
          <w:szCs w:val="28"/>
        </w:rPr>
      </w:pPr>
    </w:p>
    <w:p w:rsidR="00BA7C3D" w:rsidRDefault="00BA7C3D" w:rsidP="00BA7C3D">
      <w:pPr>
        <w:autoSpaceDE w:val="0"/>
        <w:autoSpaceDN w:val="0"/>
        <w:adjustRightInd w:val="0"/>
        <w:jc w:val="center"/>
        <w:rPr>
          <w:b/>
          <w:szCs w:val="28"/>
        </w:rPr>
      </w:pPr>
    </w:p>
    <w:p w:rsidR="00BA7C3D" w:rsidRDefault="00BA7C3D" w:rsidP="00BA7C3D">
      <w:pPr>
        <w:autoSpaceDE w:val="0"/>
        <w:autoSpaceDN w:val="0"/>
        <w:adjustRightInd w:val="0"/>
        <w:jc w:val="center"/>
        <w:rPr>
          <w:b/>
          <w:szCs w:val="28"/>
        </w:rPr>
      </w:pPr>
    </w:p>
    <w:p w:rsidR="00BA7C3D" w:rsidRDefault="00BA7C3D" w:rsidP="00BA7C3D">
      <w:pPr>
        <w:autoSpaceDE w:val="0"/>
        <w:autoSpaceDN w:val="0"/>
        <w:adjustRightInd w:val="0"/>
        <w:jc w:val="center"/>
        <w:rPr>
          <w:b/>
          <w:szCs w:val="28"/>
        </w:rPr>
      </w:pPr>
    </w:p>
    <w:p w:rsidR="00BA7C3D" w:rsidRDefault="00BA7C3D" w:rsidP="00BA7C3D">
      <w:pPr>
        <w:autoSpaceDE w:val="0"/>
        <w:autoSpaceDN w:val="0"/>
        <w:adjustRightInd w:val="0"/>
        <w:jc w:val="center"/>
        <w:rPr>
          <w:b/>
          <w:szCs w:val="28"/>
        </w:rPr>
      </w:pPr>
    </w:p>
    <w:p w:rsidR="00BA7C3D" w:rsidRDefault="00BA7C3D" w:rsidP="00BA7C3D">
      <w:pPr>
        <w:autoSpaceDE w:val="0"/>
        <w:autoSpaceDN w:val="0"/>
        <w:adjustRightInd w:val="0"/>
        <w:jc w:val="center"/>
        <w:rPr>
          <w:b/>
          <w:szCs w:val="28"/>
        </w:rPr>
      </w:pPr>
    </w:p>
    <w:p w:rsidR="00BA7C3D" w:rsidRDefault="00BA7C3D" w:rsidP="00BA7C3D">
      <w:pPr>
        <w:autoSpaceDE w:val="0"/>
        <w:autoSpaceDN w:val="0"/>
        <w:adjustRightInd w:val="0"/>
        <w:jc w:val="center"/>
        <w:rPr>
          <w:b/>
          <w:szCs w:val="28"/>
        </w:rPr>
      </w:pPr>
    </w:p>
    <w:p w:rsidR="00BA7C3D" w:rsidRDefault="00BA7C3D" w:rsidP="00BA7C3D">
      <w:pPr>
        <w:autoSpaceDE w:val="0"/>
        <w:autoSpaceDN w:val="0"/>
        <w:adjustRightInd w:val="0"/>
        <w:jc w:val="center"/>
        <w:rPr>
          <w:b/>
          <w:szCs w:val="28"/>
        </w:rPr>
      </w:pPr>
    </w:p>
    <w:p w:rsidR="00BA7C3D" w:rsidRDefault="00BA7C3D" w:rsidP="00BA7C3D">
      <w:pPr>
        <w:autoSpaceDE w:val="0"/>
        <w:autoSpaceDN w:val="0"/>
        <w:adjustRightInd w:val="0"/>
        <w:jc w:val="center"/>
        <w:rPr>
          <w:b/>
          <w:szCs w:val="28"/>
        </w:rPr>
      </w:pPr>
    </w:p>
    <w:p w:rsidR="00BA7C3D" w:rsidRDefault="00BA7C3D" w:rsidP="00BA7C3D">
      <w:pPr>
        <w:autoSpaceDE w:val="0"/>
        <w:autoSpaceDN w:val="0"/>
        <w:adjustRightInd w:val="0"/>
        <w:jc w:val="center"/>
        <w:rPr>
          <w:b/>
          <w:szCs w:val="28"/>
        </w:rPr>
      </w:pPr>
    </w:p>
    <w:p w:rsidR="00BA7C3D" w:rsidRDefault="00BA7C3D" w:rsidP="00BA7C3D">
      <w:pPr>
        <w:autoSpaceDE w:val="0"/>
        <w:autoSpaceDN w:val="0"/>
        <w:adjustRightInd w:val="0"/>
        <w:jc w:val="center"/>
        <w:rPr>
          <w:b/>
          <w:szCs w:val="28"/>
        </w:rPr>
      </w:pPr>
    </w:p>
    <w:p w:rsidR="00BA7C3D" w:rsidRDefault="00BA7C3D" w:rsidP="00BA7C3D">
      <w:pPr>
        <w:autoSpaceDE w:val="0"/>
        <w:autoSpaceDN w:val="0"/>
        <w:adjustRightInd w:val="0"/>
        <w:jc w:val="center"/>
        <w:rPr>
          <w:b/>
          <w:szCs w:val="28"/>
        </w:rPr>
      </w:pPr>
    </w:p>
    <w:p w:rsidR="00BA7C3D" w:rsidRDefault="00BA7C3D" w:rsidP="00BA7C3D">
      <w:pPr>
        <w:autoSpaceDE w:val="0"/>
        <w:autoSpaceDN w:val="0"/>
        <w:adjustRightInd w:val="0"/>
        <w:jc w:val="center"/>
        <w:rPr>
          <w:b/>
          <w:szCs w:val="28"/>
        </w:rPr>
      </w:pPr>
    </w:p>
    <w:p w:rsidR="00BA7C3D" w:rsidRDefault="00BA7C3D" w:rsidP="00BA7C3D">
      <w:pPr>
        <w:autoSpaceDE w:val="0"/>
        <w:autoSpaceDN w:val="0"/>
        <w:adjustRightInd w:val="0"/>
        <w:jc w:val="center"/>
        <w:rPr>
          <w:b/>
          <w:szCs w:val="28"/>
        </w:rPr>
      </w:pPr>
    </w:p>
    <w:p w:rsidR="00BA7C3D" w:rsidRDefault="00BA7C3D" w:rsidP="00BA7C3D">
      <w:pPr>
        <w:autoSpaceDE w:val="0"/>
        <w:autoSpaceDN w:val="0"/>
        <w:adjustRightInd w:val="0"/>
        <w:jc w:val="center"/>
        <w:rPr>
          <w:b/>
          <w:szCs w:val="28"/>
        </w:rPr>
      </w:pPr>
    </w:p>
    <w:p w:rsidR="00BA7C3D" w:rsidRDefault="00BA7C3D" w:rsidP="00BA7C3D">
      <w:pPr>
        <w:autoSpaceDE w:val="0"/>
        <w:autoSpaceDN w:val="0"/>
        <w:adjustRightInd w:val="0"/>
        <w:jc w:val="center"/>
        <w:rPr>
          <w:b/>
          <w:szCs w:val="28"/>
        </w:rPr>
      </w:pPr>
    </w:p>
    <w:p w:rsidR="00BA7C3D" w:rsidRDefault="00BA7C3D" w:rsidP="00BA7C3D">
      <w:pPr>
        <w:autoSpaceDE w:val="0"/>
        <w:autoSpaceDN w:val="0"/>
        <w:adjustRightInd w:val="0"/>
        <w:jc w:val="center"/>
        <w:rPr>
          <w:b/>
          <w:szCs w:val="28"/>
        </w:rPr>
      </w:pPr>
    </w:p>
    <w:p w:rsidR="00BA7C3D" w:rsidRDefault="00BA7C3D" w:rsidP="00BA7C3D">
      <w:pPr>
        <w:autoSpaceDE w:val="0"/>
        <w:autoSpaceDN w:val="0"/>
        <w:adjustRightInd w:val="0"/>
        <w:jc w:val="center"/>
        <w:rPr>
          <w:b/>
          <w:szCs w:val="28"/>
        </w:rPr>
      </w:pPr>
    </w:p>
    <w:p w:rsidR="00BA7C3D" w:rsidRDefault="00BA7C3D" w:rsidP="00BA7C3D">
      <w:pPr>
        <w:autoSpaceDE w:val="0"/>
        <w:autoSpaceDN w:val="0"/>
        <w:adjustRightInd w:val="0"/>
        <w:jc w:val="center"/>
        <w:rPr>
          <w:b/>
          <w:szCs w:val="28"/>
        </w:rPr>
      </w:pPr>
    </w:p>
    <w:p w:rsidR="00F35B71" w:rsidRDefault="00F35B71" w:rsidP="00BA7C3D">
      <w:pPr>
        <w:autoSpaceDE w:val="0"/>
        <w:autoSpaceDN w:val="0"/>
        <w:adjustRightInd w:val="0"/>
        <w:jc w:val="center"/>
        <w:rPr>
          <w:b/>
          <w:szCs w:val="28"/>
        </w:rPr>
      </w:pPr>
    </w:p>
    <w:p w:rsidR="00F35B71" w:rsidRDefault="00F35B71" w:rsidP="00BA7C3D">
      <w:pPr>
        <w:autoSpaceDE w:val="0"/>
        <w:autoSpaceDN w:val="0"/>
        <w:adjustRightInd w:val="0"/>
        <w:jc w:val="center"/>
        <w:rPr>
          <w:b/>
          <w:szCs w:val="28"/>
        </w:rPr>
      </w:pPr>
    </w:p>
    <w:p w:rsidR="00BA7C3D" w:rsidRDefault="00BA7C3D" w:rsidP="00BA7C3D">
      <w:pPr>
        <w:autoSpaceDE w:val="0"/>
        <w:autoSpaceDN w:val="0"/>
        <w:adjustRightInd w:val="0"/>
        <w:jc w:val="center"/>
        <w:rPr>
          <w:b/>
          <w:szCs w:val="28"/>
        </w:rPr>
      </w:pPr>
    </w:p>
    <w:p w:rsidR="00F35B71" w:rsidRPr="0063419A" w:rsidRDefault="00F35B71" w:rsidP="00F35B71">
      <w:pPr>
        <w:tabs>
          <w:tab w:val="left" w:pos="2967"/>
          <w:tab w:val="left" w:pos="3447"/>
        </w:tabs>
        <w:ind w:left="5387"/>
        <w:rPr>
          <w:b/>
          <w:szCs w:val="28"/>
        </w:rPr>
      </w:pPr>
      <w:r w:rsidRPr="0063419A">
        <w:rPr>
          <w:b/>
          <w:szCs w:val="28"/>
        </w:rPr>
        <w:lastRenderedPageBreak/>
        <w:t>УТВЕРЖДЕНО</w:t>
      </w:r>
    </w:p>
    <w:p w:rsidR="00F35B71" w:rsidRDefault="00F35B71" w:rsidP="00F35B71">
      <w:pPr>
        <w:tabs>
          <w:tab w:val="left" w:pos="2967"/>
          <w:tab w:val="left" w:pos="3447"/>
        </w:tabs>
        <w:ind w:left="5387"/>
        <w:rPr>
          <w:szCs w:val="28"/>
        </w:rPr>
      </w:pPr>
      <w:r>
        <w:rPr>
          <w:szCs w:val="28"/>
        </w:rPr>
        <w:t xml:space="preserve">приказом директора департамента </w:t>
      </w:r>
    </w:p>
    <w:p w:rsidR="00F35B71" w:rsidRDefault="00F35B71" w:rsidP="00F35B71">
      <w:pPr>
        <w:tabs>
          <w:tab w:val="left" w:pos="2967"/>
          <w:tab w:val="left" w:pos="3447"/>
        </w:tabs>
        <w:ind w:left="5387"/>
        <w:rPr>
          <w:szCs w:val="28"/>
        </w:rPr>
      </w:pPr>
      <w:r>
        <w:rPr>
          <w:szCs w:val="28"/>
        </w:rPr>
        <w:t xml:space="preserve">образования Администрации </w:t>
      </w:r>
    </w:p>
    <w:p w:rsidR="00F35B71" w:rsidRDefault="00F35B71" w:rsidP="00F35B71">
      <w:pPr>
        <w:tabs>
          <w:tab w:val="left" w:pos="2967"/>
          <w:tab w:val="left" w:pos="3447"/>
        </w:tabs>
        <w:ind w:left="5387"/>
        <w:rPr>
          <w:szCs w:val="28"/>
        </w:rPr>
      </w:pPr>
      <w:r>
        <w:rPr>
          <w:szCs w:val="28"/>
        </w:rPr>
        <w:t xml:space="preserve">муниципального образования </w:t>
      </w:r>
    </w:p>
    <w:p w:rsidR="00F35B71" w:rsidRDefault="00F35B71" w:rsidP="00F35B71">
      <w:pPr>
        <w:tabs>
          <w:tab w:val="left" w:pos="2967"/>
          <w:tab w:val="left" w:pos="3447"/>
        </w:tabs>
        <w:ind w:left="5387"/>
        <w:rPr>
          <w:szCs w:val="28"/>
        </w:rPr>
      </w:pPr>
      <w:r>
        <w:rPr>
          <w:szCs w:val="28"/>
        </w:rPr>
        <w:t>"Город Архангельск</w:t>
      </w:r>
      <w:r w:rsidR="003D503F">
        <w:rPr>
          <w:szCs w:val="28"/>
        </w:rPr>
        <w:t>"</w:t>
      </w:r>
    </w:p>
    <w:p w:rsidR="00F35B71" w:rsidRDefault="00F35B71" w:rsidP="00F35B71">
      <w:pPr>
        <w:autoSpaceDE w:val="0"/>
        <w:autoSpaceDN w:val="0"/>
        <w:adjustRightInd w:val="0"/>
        <w:jc w:val="center"/>
        <w:rPr>
          <w:b/>
          <w:szCs w:val="28"/>
        </w:rPr>
      </w:pPr>
      <w:r>
        <w:rPr>
          <w:szCs w:val="28"/>
        </w:rPr>
        <w:t xml:space="preserve">                                                  </w:t>
      </w:r>
      <w:r w:rsidRPr="00CA449C">
        <w:rPr>
          <w:szCs w:val="28"/>
        </w:rPr>
        <w:t>от</w:t>
      </w:r>
      <w:r>
        <w:rPr>
          <w:szCs w:val="28"/>
        </w:rPr>
        <w:t xml:space="preserve"> _______ №______</w:t>
      </w:r>
    </w:p>
    <w:p w:rsidR="00F35B71" w:rsidRDefault="00F35B71" w:rsidP="00BA7C3D">
      <w:pPr>
        <w:autoSpaceDE w:val="0"/>
        <w:autoSpaceDN w:val="0"/>
        <w:adjustRightInd w:val="0"/>
        <w:jc w:val="center"/>
        <w:rPr>
          <w:b/>
          <w:szCs w:val="28"/>
        </w:rPr>
      </w:pPr>
    </w:p>
    <w:p w:rsidR="00BA7C3D" w:rsidRDefault="00BA7C3D" w:rsidP="00BA7C3D">
      <w:pPr>
        <w:autoSpaceDE w:val="0"/>
        <w:autoSpaceDN w:val="0"/>
        <w:adjustRightInd w:val="0"/>
        <w:jc w:val="center"/>
        <w:rPr>
          <w:b/>
          <w:szCs w:val="28"/>
        </w:rPr>
      </w:pPr>
      <w:r>
        <w:rPr>
          <w:b/>
          <w:szCs w:val="28"/>
        </w:rPr>
        <w:t xml:space="preserve">Состав жюри </w:t>
      </w:r>
    </w:p>
    <w:p w:rsidR="00F35B71" w:rsidRDefault="00BA7C3D" w:rsidP="00BA7C3D">
      <w:pPr>
        <w:autoSpaceDE w:val="0"/>
        <w:autoSpaceDN w:val="0"/>
        <w:adjustRightInd w:val="0"/>
        <w:jc w:val="center"/>
      </w:pPr>
      <w:r>
        <w:rPr>
          <w:b/>
          <w:szCs w:val="28"/>
          <w:lang w:val="en-US"/>
        </w:rPr>
        <w:t>XII</w:t>
      </w:r>
      <w:r w:rsidRPr="00F35B71">
        <w:rPr>
          <w:b/>
          <w:szCs w:val="28"/>
        </w:rPr>
        <w:t xml:space="preserve"> </w:t>
      </w:r>
      <w:r>
        <w:rPr>
          <w:b/>
          <w:szCs w:val="28"/>
        </w:rPr>
        <w:t>городских Педагогических чтений "Свет Руси" - 2016</w:t>
      </w:r>
      <w:r w:rsidR="00F35B71" w:rsidRPr="00F35B71">
        <w:t xml:space="preserve"> </w:t>
      </w:r>
    </w:p>
    <w:p w:rsidR="00BA7C3D" w:rsidRDefault="00F35B71" w:rsidP="00BA7C3D">
      <w:pPr>
        <w:autoSpaceDE w:val="0"/>
        <w:autoSpaceDN w:val="0"/>
        <w:adjustRightInd w:val="0"/>
        <w:jc w:val="center"/>
        <w:rPr>
          <w:b/>
          <w:szCs w:val="28"/>
        </w:rPr>
      </w:pPr>
      <w:r w:rsidRPr="00F35B71">
        <w:rPr>
          <w:b/>
          <w:szCs w:val="28"/>
        </w:rPr>
        <w:t>в рамках Дней духовной культуры в честь Архангела Михаила</w:t>
      </w:r>
    </w:p>
    <w:p w:rsidR="00BA7C3D" w:rsidRDefault="00BA7C3D" w:rsidP="00BA7C3D">
      <w:pPr>
        <w:spacing w:after="200" w:line="276" w:lineRule="auto"/>
        <w:ind w:left="360"/>
        <w:jc w:val="center"/>
        <w:rPr>
          <w:bCs/>
          <w:color w:val="000000"/>
          <w:szCs w:val="28"/>
        </w:rPr>
      </w:pPr>
    </w:p>
    <w:p w:rsidR="00BA7C3D" w:rsidRDefault="00BA7C3D" w:rsidP="003D503F">
      <w:pPr>
        <w:ind w:right="-5" w:firstLine="567"/>
        <w:jc w:val="both"/>
        <w:rPr>
          <w:color w:val="3366FF"/>
          <w:szCs w:val="28"/>
          <w:u w:val="single"/>
        </w:rPr>
      </w:pPr>
      <w:r>
        <w:rPr>
          <w:szCs w:val="28"/>
        </w:rPr>
        <w:t>Полищук Анна Владимировна, главный специалист отдела общего и дополнительного образования департамента  образования;</w:t>
      </w:r>
    </w:p>
    <w:p w:rsidR="00F35B71" w:rsidRDefault="00BA7C3D" w:rsidP="00F35B71">
      <w:pPr>
        <w:tabs>
          <w:tab w:val="num" w:pos="0"/>
        </w:tabs>
        <w:ind w:firstLine="567"/>
        <w:jc w:val="both"/>
        <w:rPr>
          <w:bCs/>
          <w:szCs w:val="28"/>
        </w:rPr>
      </w:pPr>
      <w:proofErr w:type="spellStart"/>
      <w:r>
        <w:rPr>
          <w:szCs w:val="28"/>
        </w:rPr>
        <w:t>Сибирцева</w:t>
      </w:r>
      <w:proofErr w:type="spellEnd"/>
      <w:r>
        <w:rPr>
          <w:szCs w:val="28"/>
        </w:rPr>
        <w:t xml:space="preserve"> Юлия Александровна, заведующая кафедрой культурологи и религиоведения Института социально-гуманитарных и политических наук ФГАОУ ВПО "</w:t>
      </w:r>
      <w:r>
        <w:rPr>
          <w:bCs/>
          <w:szCs w:val="28"/>
        </w:rPr>
        <w:t xml:space="preserve">Северный (Арктический) федеральный университет имени </w:t>
      </w:r>
      <w:proofErr w:type="spellStart"/>
      <w:r>
        <w:rPr>
          <w:bCs/>
          <w:szCs w:val="28"/>
        </w:rPr>
        <w:t>М.В.Ломоносова</w:t>
      </w:r>
      <w:proofErr w:type="spellEnd"/>
      <w:r>
        <w:rPr>
          <w:bCs/>
          <w:szCs w:val="28"/>
        </w:rPr>
        <w:t>" (по согласованию);</w:t>
      </w:r>
    </w:p>
    <w:p w:rsidR="00F35B71" w:rsidRDefault="00BA7C3D" w:rsidP="00F35B71">
      <w:pPr>
        <w:tabs>
          <w:tab w:val="num" w:pos="0"/>
        </w:tabs>
        <w:ind w:firstLine="567"/>
        <w:jc w:val="both"/>
        <w:rPr>
          <w:bCs/>
          <w:szCs w:val="28"/>
        </w:rPr>
      </w:pPr>
      <w:r>
        <w:rPr>
          <w:bCs/>
          <w:szCs w:val="28"/>
        </w:rPr>
        <w:t xml:space="preserve">Иерей Артемий Ведерников, руководитель отдела религиозного образования и </w:t>
      </w:r>
      <w:proofErr w:type="spellStart"/>
      <w:r>
        <w:rPr>
          <w:bCs/>
          <w:szCs w:val="28"/>
        </w:rPr>
        <w:t>катехизации</w:t>
      </w:r>
      <w:proofErr w:type="spellEnd"/>
      <w:r>
        <w:rPr>
          <w:bCs/>
          <w:szCs w:val="28"/>
        </w:rPr>
        <w:t xml:space="preserve"> Архангельской епархии</w:t>
      </w:r>
      <w:r w:rsidR="00F35B71">
        <w:rPr>
          <w:bCs/>
          <w:szCs w:val="28"/>
        </w:rPr>
        <w:t xml:space="preserve"> (по согласованию);</w:t>
      </w:r>
    </w:p>
    <w:p w:rsidR="00F35B71" w:rsidRDefault="00BA7C3D" w:rsidP="00F35B71">
      <w:pPr>
        <w:tabs>
          <w:tab w:val="num" w:pos="0"/>
        </w:tabs>
        <w:ind w:firstLine="567"/>
        <w:jc w:val="both"/>
        <w:rPr>
          <w:szCs w:val="28"/>
        </w:rPr>
      </w:pPr>
      <w:r>
        <w:rPr>
          <w:szCs w:val="28"/>
        </w:rPr>
        <w:t xml:space="preserve">Зайцева Тамара Вячеславовна, руководитель Научно-методического совета  муниципального бюджетного общеобразовательного </w:t>
      </w:r>
      <w:r w:rsidR="003D503F">
        <w:rPr>
          <w:szCs w:val="28"/>
        </w:rPr>
        <w:t>организации</w:t>
      </w:r>
      <w:r>
        <w:rPr>
          <w:szCs w:val="28"/>
        </w:rPr>
        <w:t xml:space="preserve"> </w:t>
      </w:r>
      <w:r w:rsidR="003D503F">
        <w:rPr>
          <w:szCs w:val="28"/>
        </w:rPr>
        <w:t xml:space="preserve">муниципального образования "Город Архангельск" </w:t>
      </w:r>
      <w:r>
        <w:rPr>
          <w:szCs w:val="28"/>
        </w:rPr>
        <w:t>"Средняя школа № 9";</w:t>
      </w:r>
    </w:p>
    <w:p w:rsidR="00F35B71" w:rsidRDefault="00BA7C3D" w:rsidP="00F35B71">
      <w:pPr>
        <w:tabs>
          <w:tab w:val="num" w:pos="0"/>
        </w:tabs>
        <w:ind w:firstLine="567"/>
        <w:jc w:val="both"/>
        <w:rPr>
          <w:szCs w:val="28"/>
        </w:rPr>
      </w:pPr>
      <w:r>
        <w:rPr>
          <w:szCs w:val="28"/>
        </w:rPr>
        <w:t xml:space="preserve">Богданова Лариса Альбертовна, заместитель директора муниципального бюджетного общеобразовательного </w:t>
      </w:r>
      <w:r w:rsidR="003D503F">
        <w:rPr>
          <w:szCs w:val="28"/>
        </w:rPr>
        <w:t>организации</w:t>
      </w:r>
      <w:r>
        <w:rPr>
          <w:szCs w:val="28"/>
        </w:rPr>
        <w:t xml:space="preserve"> муниципального образования "Город Архангельск" "Средняя школа № 20";</w:t>
      </w:r>
    </w:p>
    <w:p w:rsidR="00F35B71" w:rsidRDefault="00BA7C3D" w:rsidP="00F35B71">
      <w:pPr>
        <w:tabs>
          <w:tab w:val="num" w:pos="0"/>
        </w:tabs>
        <w:ind w:firstLine="567"/>
        <w:jc w:val="both"/>
        <w:rPr>
          <w:szCs w:val="28"/>
        </w:rPr>
      </w:pPr>
      <w:r>
        <w:rPr>
          <w:szCs w:val="28"/>
        </w:rPr>
        <w:t>Горбунова Любовь Анатольевна, старший научный сотрудник Государственного музейного объединения "Художественная культура Русского Севера" (по согласованию);</w:t>
      </w:r>
    </w:p>
    <w:p w:rsidR="00F35B71" w:rsidRDefault="00BA7C3D" w:rsidP="00F35B71">
      <w:pPr>
        <w:tabs>
          <w:tab w:val="num" w:pos="0"/>
        </w:tabs>
        <w:ind w:firstLine="567"/>
        <w:jc w:val="both"/>
        <w:rPr>
          <w:szCs w:val="28"/>
        </w:rPr>
      </w:pPr>
      <w:proofErr w:type="spellStart"/>
      <w:r>
        <w:rPr>
          <w:szCs w:val="28"/>
        </w:rPr>
        <w:t>Данюкова</w:t>
      </w:r>
      <w:proofErr w:type="spellEnd"/>
      <w:r>
        <w:rPr>
          <w:szCs w:val="28"/>
        </w:rPr>
        <w:t xml:space="preserve"> Екатерина Александровна, учитель начальных классов муниципального бюджетного общеобразовательного </w:t>
      </w:r>
      <w:r w:rsidR="003D503F">
        <w:rPr>
          <w:szCs w:val="28"/>
        </w:rPr>
        <w:t>организации</w:t>
      </w:r>
      <w:r>
        <w:rPr>
          <w:szCs w:val="28"/>
        </w:rPr>
        <w:t xml:space="preserve"> муниципального образования "Город Архангельск"  "Средняя школа № 11";</w:t>
      </w:r>
    </w:p>
    <w:p w:rsidR="00F35B71" w:rsidRDefault="00BA7C3D" w:rsidP="00F35B71">
      <w:pPr>
        <w:tabs>
          <w:tab w:val="num" w:pos="0"/>
        </w:tabs>
        <w:ind w:firstLine="567"/>
        <w:jc w:val="both"/>
        <w:rPr>
          <w:szCs w:val="28"/>
        </w:rPr>
      </w:pPr>
      <w:r>
        <w:rPr>
          <w:szCs w:val="28"/>
        </w:rPr>
        <w:t xml:space="preserve">Калямина Светлана Владимировна, педагог-организатор,  учитель русского языка и литературы муниципального бюджетного общеобразовательного </w:t>
      </w:r>
      <w:r w:rsidR="003D503F">
        <w:rPr>
          <w:szCs w:val="28"/>
        </w:rPr>
        <w:t>организации</w:t>
      </w:r>
      <w:r>
        <w:rPr>
          <w:szCs w:val="28"/>
        </w:rPr>
        <w:t xml:space="preserve"> муниципального образования "Город Архангельск" "Гимназия </w:t>
      </w:r>
      <w:r w:rsidR="00F35B71">
        <w:rPr>
          <w:szCs w:val="28"/>
        </w:rPr>
        <w:t xml:space="preserve">            </w:t>
      </w:r>
      <w:r>
        <w:rPr>
          <w:szCs w:val="28"/>
        </w:rPr>
        <w:t>№ 6";</w:t>
      </w:r>
    </w:p>
    <w:p w:rsidR="00F35B71" w:rsidRDefault="00BA7C3D" w:rsidP="00F35B71">
      <w:pPr>
        <w:tabs>
          <w:tab w:val="num" w:pos="0"/>
        </w:tabs>
        <w:ind w:firstLine="567"/>
        <w:jc w:val="both"/>
        <w:rPr>
          <w:szCs w:val="28"/>
        </w:rPr>
      </w:pPr>
      <w:proofErr w:type="spellStart"/>
      <w:r>
        <w:rPr>
          <w:szCs w:val="28"/>
        </w:rPr>
        <w:t>Корепанова</w:t>
      </w:r>
      <w:proofErr w:type="spellEnd"/>
      <w:r>
        <w:rPr>
          <w:szCs w:val="28"/>
        </w:rPr>
        <w:t xml:space="preserve"> Любовь Константиновна, учитель технологии муниципального бюджетного общеобразовательного </w:t>
      </w:r>
      <w:r w:rsidR="003D503F">
        <w:rPr>
          <w:szCs w:val="28"/>
        </w:rPr>
        <w:t>организации</w:t>
      </w:r>
      <w:r>
        <w:rPr>
          <w:szCs w:val="28"/>
        </w:rPr>
        <w:t xml:space="preserve"> муниципального образования "Город Архангельск" "Средняя школа № 9";</w:t>
      </w:r>
    </w:p>
    <w:p w:rsidR="00F35B71" w:rsidRDefault="00BA7C3D" w:rsidP="00F35B71">
      <w:pPr>
        <w:tabs>
          <w:tab w:val="num" w:pos="0"/>
        </w:tabs>
        <w:ind w:firstLine="567"/>
        <w:jc w:val="both"/>
        <w:rPr>
          <w:szCs w:val="28"/>
        </w:rPr>
      </w:pPr>
      <w:r>
        <w:rPr>
          <w:szCs w:val="28"/>
        </w:rPr>
        <w:t xml:space="preserve">Малыш Елена Андреевна, учитель </w:t>
      </w:r>
      <w:proofErr w:type="gramStart"/>
      <w:r>
        <w:rPr>
          <w:szCs w:val="28"/>
        </w:rPr>
        <w:t>ИЗО</w:t>
      </w:r>
      <w:proofErr w:type="gramEnd"/>
      <w:r>
        <w:rPr>
          <w:szCs w:val="28"/>
        </w:rPr>
        <w:t xml:space="preserve"> муниципального бюджетного общеобразовательного </w:t>
      </w:r>
      <w:r w:rsidR="003D503F">
        <w:rPr>
          <w:szCs w:val="28"/>
        </w:rPr>
        <w:t>организации</w:t>
      </w:r>
      <w:r>
        <w:rPr>
          <w:szCs w:val="28"/>
        </w:rPr>
        <w:t xml:space="preserve"> муниципального образования "Город Архангельск"  "Средняя школа № 35 имени Героя Советского Союза </w:t>
      </w:r>
      <w:proofErr w:type="spellStart"/>
      <w:r>
        <w:rPr>
          <w:szCs w:val="28"/>
        </w:rPr>
        <w:t>П.И.Галушина</w:t>
      </w:r>
      <w:proofErr w:type="spellEnd"/>
      <w:r>
        <w:rPr>
          <w:szCs w:val="28"/>
        </w:rPr>
        <w:t>";</w:t>
      </w:r>
      <w:r w:rsidR="00F35B71">
        <w:rPr>
          <w:szCs w:val="28"/>
        </w:rPr>
        <w:t xml:space="preserve"> </w:t>
      </w:r>
    </w:p>
    <w:p w:rsidR="00F35B71" w:rsidRDefault="00BA7C3D" w:rsidP="00F35B71">
      <w:pPr>
        <w:tabs>
          <w:tab w:val="num" w:pos="0"/>
        </w:tabs>
        <w:ind w:firstLine="567"/>
        <w:jc w:val="both"/>
        <w:rPr>
          <w:szCs w:val="28"/>
        </w:rPr>
      </w:pPr>
      <w:r>
        <w:rPr>
          <w:szCs w:val="28"/>
        </w:rPr>
        <w:t xml:space="preserve">Осипова Екатерина Николаевна, учитель начальных классов муниципального бюджетного общеобразовательного </w:t>
      </w:r>
      <w:r w:rsidR="003D503F">
        <w:rPr>
          <w:szCs w:val="28"/>
        </w:rPr>
        <w:t>организации</w:t>
      </w:r>
      <w:r>
        <w:rPr>
          <w:szCs w:val="28"/>
        </w:rPr>
        <w:t xml:space="preserve"> муниципального образования "Город Архангельск" "Основная школа № 12";</w:t>
      </w:r>
    </w:p>
    <w:p w:rsidR="00F35B71" w:rsidRDefault="00BA7C3D" w:rsidP="00F35B71">
      <w:pPr>
        <w:tabs>
          <w:tab w:val="num" w:pos="0"/>
        </w:tabs>
        <w:ind w:firstLine="567"/>
        <w:jc w:val="both"/>
        <w:rPr>
          <w:szCs w:val="28"/>
        </w:rPr>
      </w:pPr>
      <w:r>
        <w:rPr>
          <w:szCs w:val="28"/>
        </w:rPr>
        <w:lastRenderedPageBreak/>
        <w:t xml:space="preserve">Петрова Лилия Валерьевна, педагог дополнительного образования муниципального автономного </w:t>
      </w:r>
      <w:r w:rsidR="003D503F">
        <w:rPr>
          <w:szCs w:val="28"/>
        </w:rPr>
        <w:t>организации</w:t>
      </w:r>
      <w:r>
        <w:rPr>
          <w:szCs w:val="28"/>
        </w:rPr>
        <w:t xml:space="preserve"> дополнительного образования муниципального образования "Город Архангельск"  "Центр технического творчества, спорта и развития детей "Архангел"</w:t>
      </w:r>
      <w:r w:rsidR="00F35B71">
        <w:rPr>
          <w:szCs w:val="28"/>
        </w:rPr>
        <w:t>;</w:t>
      </w:r>
    </w:p>
    <w:p w:rsidR="00F35B71" w:rsidRDefault="00BA7C3D" w:rsidP="00F35B71">
      <w:pPr>
        <w:tabs>
          <w:tab w:val="num" w:pos="0"/>
        </w:tabs>
        <w:ind w:firstLine="567"/>
        <w:jc w:val="both"/>
        <w:rPr>
          <w:szCs w:val="28"/>
        </w:rPr>
      </w:pPr>
      <w:proofErr w:type="spellStart"/>
      <w:r>
        <w:rPr>
          <w:szCs w:val="28"/>
        </w:rPr>
        <w:t>Салкова</w:t>
      </w:r>
      <w:proofErr w:type="spellEnd"/>
      <w:r>
        <w:rPr>
          <w:szCs w:val="28"/>
        </w:rPr>
        <w:t xml:space="preserve"> Светлана Владимировна, учитель истории и обществознания муниципального бюджетного общеобразовательного </w:t>
      </w:r>
      <w:r w:rsidR="003D503F">
        <w:rPr>
          <w:szCs w:val="28"/>
        </w:rPr>
        <w:t>организации</w:t>
      </w:r>
      <w:r>
        <w:rPr>
          <w:szCs w:val="28"/>
        </w:rPr>
        <w:t xml:space="preserve"> муниципального образования "Город Архангельск" "Средняя школа № 55 имени </w:t>
      </w:r>
      <w:proofErr w:type="spellStart"/>
      <w:r>
        <w:rPr>
          <w:szCs w:val="28"/>
        </w:rPr>
        <w:t>А.И.Анощенкова</w:t>
      </w:r>
      <w:proofErr w:type="spellEnd"/>
      <w:r>
        <w:rPr>
          <w:szCs w:val="28"/>
        </w:rPr>
        <w:t>"</w:t>
      </w:r>
      <w:r w:rsidR="00F35B71">
        <w:rPr>
          <w:szCs w:val="28"/>
        </w:rPr>
        <w:t xml:space="preserve">; </w:t>
      </w:r>
    </w:p>
    <w:p w:rsidR="00F35B71" w:rsidRDefault="00BA7C3D" w:rsidP="00F35B71">
      <w:pPr>
        <w:tabs>
          <w:tab w:val="num" w:pos="0"/>
        </w:tabs>
        <w:ind w:firstLine="567"/>
        <w:jc w:val="both"/>
        <w:rPr>
          <w:szCs w:val="28"/>
        </w:rPr>
      </w:pPr>
      <w:proofErr w:type="spellStart"/>
      <w:r>
        <w:rPr>
          <w:szCs w:val="28"/>
        </w:rPr>
        <w:t>Тропникова</w:t>
      </w:r>
      <w:proofErr w:type="spellEnd"/>
      <w:r>
        <w:rPr>
          <w:szCs w:val="28"/>
        </w:rPr>
        <w:t xml:space="preserve"> Татьяна Павловна, заместитель директора муниципального бюджетного общеобразовательного </w:t>
      </w:r>
      <w:r w:rsidR="003D503F">
        <w:rPr>
          <w:szCs w:val="28"/>
        </w:rPr>
        <w:t>организации</w:t>
      </w:r>
      <w:r>
        <w:rPr>
          <w:szCs w:val="28"/>
        </w:rPr>
        <w:t xml:space="preserve"> муниципального образования "Город Архангельск"  "Средняя школа № 36";</w:t>
      </w:r>
    </w:p>
    <w:p w:rsidR="00BA7C3D" w:rsidRDefault="00BA7C3D" w:rsidP="00F35B71">
      <w:pPr>
        <w:tabs>
          <w:tab w:val="num" w:pos="0"/>
        </w:tabs>
        <w:ind w:firstLine="567"/>
        <w:jc w:val="both"/>
        <w:rPr>
          <w:szCs w:val="28"/>
        </w:rPr>
      </w:pPr>
      <w:r>
        <w:rPr>
          <w:szCs w:val="28"/>
        </w:rPr>
        <w:t xml:space="preserve">Шаврина Елена Юрьевна, педагог дополнительного образования муниципального бюджетного </w:t>
      </w:r>
      <w:r w:rsidR="003D503F">
        <w:rPr>
          <w:szCs w:val="28"/>
        </w:rPr>
        <w:t>организации</w:t>
      </w:r>
      <w:r>
        <w:rPr>
          <w:szCs w:val="28"/>
        </w:rPr>
        <w:t xml:space="preserve"> дополнительного образования муниципального образования "Город Архангельск" "</w:t>
      </w:r>
      <w:proofErr w:type="spellStart"/>
      <w:r>
        <w:rPr>
          <w:szCs w:val="28"/>
        </w:rPr>
        <w:t>Соломбальский</w:t>
      </w:r>
      <w:proofErr w:type="spellEnd"/>
      <w:r>
        <w:rPr>
          <w:szCs w:val="28"/>
        </w:rPr>
        <w:t xml:space="preserve"> Дом детского творчества".</w:t>
      </w:r>
    </w:p>
    <w:p w:rsidR="00BA7C3D" w:rsidRDefault="00BA7C3D" w:rsidP="00F35B71">
      <w:pPr>
        <w:tabs>
          <w:tab w:val="num" w:pos="0"/>
        </w:tabs>
        <w:ind w:firstLine="567"/>
        <w:rPr>
          <w:szCs w:val="28"/>
        </w:rPr>
      </w:pPr>
    </w:p>
    <w:p w:rsidR="00BA7C3D" w:rsidRDefault="00BA7C3D" w:rsidP="00BA7C3D">
      <w:pPr>
        <w:tabs>
          <w:tab w:val="num" w:pos="0"/>
        </w:tabs>
        <w:ind w:firstLine="567"/>
        <w:jc w:val="both"/>
        <w:rPr>
          <w:szCs w:val="28"/>
        </w:rPr>
      </w:pPr>
    </w:p>
    <w:p w:rsidR="00F52058" w:rsidRDefault="00F52058" w:rsidP="00BA7C3D">
      <w:pPr>
        <w:jc w:val="center"/>
        <w:rPr>
          <w:b/>
          <w:sz w:val="32"/>
        </w:rPr>
      </w:pPr>
    </w:p>
    <w:sectPr w:rsidR="00F52058" w:rsidSect="00BA7C3D">
      <w:pgSz w:w="11907" w:h="16840"/>
      <w:pgMar w:top="709" w:right="56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cademy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5301E"/>
    <w:multiLevelType w:val="hybridMultilevel"/>
    <w:tmpl w:val="95D0F3F2"/>
    <w:lvl w:ilvl="0" w:tplc="DA3CE908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17E4612"/>
    <w:multiLevelType w:val="hybridMultilevel"/>
    <w:tmpl w:val="BE7E96F4"/>
    <w:lvl w:ilvl="0" w:tplc="8E281FD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  <w:i w:val="0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78"/>
        </w:tabs>
        <w:ind w:left="147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98"/>
        </w:tabs>
        <w:ind w:left="219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918"/>
        </w:tabs>
        <w:ind w:left="291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38"/>
        </w:tabs>
        <w:ind w:left="363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58"/>
        </w:tabs>
        <w:ind w:left="435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78"/>
        </w:tabs>
        <w:ind w:left="507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98"/>
        </w:tabs>
        <w:ind w:left="579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518"/>
        </w:tabs>
        <w:ind w:left="6518" w:hanging="180"/>
      </w:pPr>
      <w:rPr>
        <w:rFonts w:cs="Times New Roman"/>
      </w:rPr>
    </w:lvl>
  </w:abstractNum>
  <w:abstractNum w:abstractNumId="2">
    <w:nsid w:val="77F7202F"/>
    <w:multiLevelType w:val="hybridMultilevel"/>
    <w:tmpl w:val="A6FC936C"/>
    <w:lvl w:ilvl="0" w:tplc="1E04C3B2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C453C62"/>
    <w:multiLevelType w:val="hybridMultilevel"/>
    <w:tmpl w:val="79AE66F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7AB"/>
    <w:rsid w:val="000D22FD"/>
    <w:rsid w:val="001000C9"/>
    <w:rsid w:val="00115D1E"/>
    <w:rsid w:val="00174B99"/>
    <w:rsid w:val="001E6FD2"/>
    <w:rsid w:val="00223DAE"/>
    <w:rsid w:val="002A6BD2"/>
    <w:rsid w:val="00346CA2"/>
    <w:rsid w:val="003D3AA8"/>
    <w:rsid w:val="003D4B7B"/>
    <w:rsid w:val="003D503F"/>
    <w:rsid w:val="004059E4"/>
    <w:rsid w:val="00422142"/>
    <w:rsid w:val="00472EE9"/>
    <w:rsid w:val="00490917"/>
    <w:rsid w:val="004C6F8F"/>
    <w:rsid w:val="0050290B"/>
    <w:rsid w:val="00523877"/>
    <w:rsid w:val="00535AB7"/>
    <w:rsid w:val="00570BF9"/>
    <w:rsid w:val="0058074C"/>
    <w:rsid w:val="006D447E"/>
    <w:rsid w:val="006D5C35"/>
    <w:rsid w:val="006F4452"/>
    <w:rsid w:val="00746CFF"/>
    <w:rsid w:val="007F47AB"/>
    <w:rsid w:val="00865D37"/>
    <w:rsid w:val="008B3B86"/>
    <w:rsid w:val="008C3971"/>
    <w:rsid w:val="00907E8A"/>
    <w:rsid w:val="009552EA"/>
    <w:rsid w:val="00992268"/>
    <w:rsid w:val="00994B76"/>
    <w:rsid w:val="009A2336"/>
    <w:rsid w:val="009E5C53"/>
    <w:rsid w:val="00A32E4C"/>
    <w:rsid w:val="00AF094E"/>
    <w:rsid w:val="00B136A7"/>
    <w:rsid w:val="00BA28CB"/>
    <w:rsid w:val="00BA7C3D"/>
    <w:rsid w:val="00BA7F66"/>
    <w:rsid w:val="00C02644"/>
    <w:rsid w:val="00C03B3A"/>
    <w:rsid w:val="00C45AE1"/>
    <w:rsid w:val="00CA449C"/>
    <w:rsid w:val="00CC7789"/>
    <w:rsid w:val="00CF2D78"/>
    <w:rsid w:val="00E875FB"/>
    <w:rsid w:val="00EE1692"/>
    <w:rsid w:val="00EE2A12"/>
    <w:rsid w:val="00F35B71"/>
    <w:rsid w:val="00F4415C"/>
    <w:rsid w:val="00F52058"/>
    <w:rsid w:val="00FB769E"/>
    <w:rsid w:val="00FE4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7AB"/>
    <w:rPr>
      <w:rFonts w:ascii="Times New Roman" w:eastAsia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7F47AB"/>
    <w:pPr>
      <w:keepNext/>
      <w:keepLines/>
      <w:spacing w:before="480"/>
      <w:outlineLvl w:val="0"/>
    </w:pPr>
    <w:rPr>
      <w:rFonts w:ascii="Cambria" w:hAnsi="Cambria"/>
      <w:b/>
      <w:bCs/>
      <w:color w:val="365F91"/>
      <w:szCs w:val="28"/>
    </w:rPr>
  </w:style>
  <w:style w:type="paragraph" w:styleId="2">
    <w:name w:val="heading 2"/>
    <w:basedOn w:val="a"/>
    <w:next w:val="a"/>
    <w:link w:val="20"/>
    <w:qFormat/>
    <w:rsid w:val="007F47AB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4">
    <w:name w:val="heading 4"/>
    <w:basedOn w:val="a"/>
    <w:next w:val="a"/>
    <w:link w:val="40"/>
    <w:qFormat/>
    <w:rsid w:val="007F47AB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F47A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link w:val="4"/>
    <w:rsid w:val="007F47AB"/>
    <w:rPr>
      <w:rFonts w:ascii="Arial" w:eastAsia="Times New Roman" w:hAnsi="Arial" w:cs="Times New Roman"/>
      <w:b/>
      <w:sz w:val="32"/>
      <w:szCs w:val="20"/>
      <w:lang w:eastAsia="ru-RU"/>
    </w:rPr>
  </w:style>
  <w:style w:type="character" w:customStyle="1" w:styleId="10">
    <w:name w:val="Заголовок 1 Знак"/>
    <w:link w:val="1"/>
    <w:uiPriority w:val="9"/>
    <w:rsid w:val="007F47AB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a3">
    <w:name w:val="Normal (Web)"/>
    <w:basedOn w:val="a"/>
    <w:rsid w:val="007F47AB"/>
    <w:pPr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qFormat/>
    <w:rsid w:val="007F47AB"/>
    <w:rPr>
      <w:b/>
      <w:bCs/>
    </w:rPr>
  </w:style>
  <w:style w:type="paragraph" w:styleId="a5">
    <w:name w:val="header"/>
    <w:basedOn w:val="a"/>
    <w:link w:val="a6"/>
    <w:rsid w:val="00F52058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6">
    <w:name w:val="Верхний колонтитул Знак"/>
    <w:link w:val="a5"/>
    <w:rsid w:val="00F520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rsid w:val="00F52058"/>
    <w:pPr>
      <w:spacing w:after="120"/>
      <w:ind w:left="283"/>
    </w:pPr>
    <w:rPr>
      <w:sz w:val="24"/>
      <w:szCs w:val="24"/>
    </w:rPr>
  </w:style>
  <w:style w:type="character" w:customStyle="1" w:styleId="a8">
    <w:name w:val="Основной текст с отступом Знак"/>
    <w:link w:val="a7"/>
    <w:rsid w:val="00F5205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с отступом 2 Знак"/>
    <w:link w:val="22"/>
    <w:locked/>
    <w:rsid w:val="00F52058"/>
    <w:rPr>
      <w:sz w:val="24"/>
      <w:szCs w:val="24"/>
    </w:rPr>
  </w:style>
  <w:style w:type="paragraph" w:styleId="22">
    <w:name w:val="Body Text Indent 2"/>
    <w:basedOn w:val="a"/>
    <w:link w:val="21"/>
    <w:rsid w:val="00F52058"/>
    <w:pPr>
      <w:spacing w:after="120" w:line="480" w:lineRule="auto"/>
      <w:ind w:left="283"/>
    </w:pPr>
    <w:rPr>
      <w:rFonts w:ascii="Calibri" w:eastAsia="Calibri" w:hAnsi="Calibri"/>
      <w:sz w:val="24"/>
      <w:szCs w:val="24"/>
      <w:lang w:eastAsia="en-US"/>
    </w:rPr>
  </w:style>
  <w:style w:type="character" w:customStyle="1" w:styleId="210">
    <w:name w:val="Основной текст с отступом 2 Знак1"/>
    <w:uiPriority w:val="99"/>
    <w:semiHidden/>
    <w:rsid w:val="00F5205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BodyTextChar">
    <w:name w:val="Body Text Char"/>
    <w:semiHidden/>
    <w:locked/>
    <w:rsid w:val="00F52058"/>
    <w:rPr>
      <w:rFonts w:ascii="Academy" w:hAnsi="Academy" w:cs="Academy"/>
      <w:sz w:val="28"/>
      <w:szCs w:val="28"/>
      <w:lang w:val="ru-RU" w:eastAsia="ru-RU" w:bidi="ar-SA"/>
    </w:rPr>
  </w:style>
  <w:style w:type="paragraph" w:styleId="a9">
    <w:name w:val="List Paragraph"/>
    <w:basedOn w:val="a"/>
    <w:uiPriority w:val="99"/>
    <w:qFormat/>
    <w:rsid w:val="00F52058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4059E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4059E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Знак Знак"/>
    <w:rsid w:val="006D5C35"/>
    <w:rPr>
      <w:rFonts w:ascii="Academy" w:hAnsi="Academy"/>
      <w:sz w:val="24"/>
      <w:lang w:val="ru-RU" w:eastAsia="ru-RU"/>
    </w:rPr>
  </w:style>
  <w:style w:type="character" w:customStyle="1" w:styleId="11">
    <w:name w:val="Знак Знак11"/>
    <w:rsid w:val="006D5C35"/>
    <w:rPr>
      <w:lang w:val="ru-RU" w:eastAsia="ru-RU"/>
    </w:rPr>
  </w:style>
  <w:style w:type="paragraph" w:styleId="ad">
    <w:name w:val="Body Text"/>
    <w:basedOn w:val="a"/>
    <w:link w:val="ae"/>
    <w:uiPriority w:val="99"/>
    <w:unhideWhenUsed/>
    <w:rsid w:val="00BA7C3D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BA7C3D"/>
    <w:rPr>
      <w:rFonts w:ascii="Times New Roman" w:eastAsia="Times New Roman" w:hAnsi="Times New Roman"/>
      <w:sz w:val="28"/>
    </w:rPr>
  </w:style>
  <w:style w:type="character" w:styleId="af">
    <w:name w:val="Hyperlink"/>
    <w:basedOn w:val="a0"/>
    <w:uiPriority w:val="99"/>
    <w:semiHidden/>
    <w:unhideWhenUsed/>
    <w:rsid w:val="00BA7C3D"/>
    <w:rPr>
      <w:rFonts w:ascii="Times New Roman" w:hAnsi="Times New Roman" w:cs="Times New Roman" w:hint="default"/>
      <w:color w:val="0000FF"/>
      <w:u w:val="single"/>
    </w:rPr>
  </w:style>
  <w:style w:type="paragraph" w:customStyle="1" w:styleId="12">
    <w:name w:val="Абзац списка1"/>
    <w:basedOn w:val="a"/>
    <w:uiPriority w:val="99"/>
    <w:rsid w:val="00BA7C3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13">
    <w:name w:val="Знак Знак1"/>
    <w:uiPriority w:val="99"/>
    <w:rsid w:val="00BA7C3D"/>
    <w:rPr>
      <w:lang w:val="ru-RU" w:eastAsia="ru-RU"/>
    </w:rPr>
  </w:style>
  <w:style w:type="table" w:styleId="af0">
    <w:name w:val="Table Grid"/>
    <w:basedOn w:val="a1"/>
    <w:uiPriority w:val="99"/>
    <w:rsid w:val="00BA7C3D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7AB"/>
    <w:rPr>
      <w:rFonts w:ascii="Times New Roman" w:eastAsia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7F47AB"/>
    <w:pPr>
      <w:keepNext/>
      <w:keepLines/>
      <w:spacing w:before="480"/>
      <w:outlineLvl w:val="0"/>
    </w:pPr>
    <w:rPr>
      <w:rFonts w:ascii="Cambria" w:hAnsi="Cambria"/>
      <w:b/>
      <w:bCs/>
      <w:color w:val="365F91"/>
      <w:szCs w:val="28"/>
    </w:rPr>
  </w:style>
  <w:style w:type="paragraph" w:styleId="2">
    <w:name w:val="heading 2"/>
    <w:basedOn w:val="a"/>
    <w:next w:val="a"/>
    <w:link w:val="20"/>
    <w:qFormat/>
    <w:rsid w:val="007F47AB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4">
    <w:name w:val="heading 4"/>
    <w:basedOn w:val="a"/>
    <w:next w:val="a"/>
    <w:link w:val="40"/>
    <w:qFormat/>
    <w:rsid w:val="007F47AB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F47A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link w:val="4"/>
    <w:rsid w:val="007F47AB"/>
    <w:rPr>
      <w:rFonts w:ascii="Arial" w:eastAsia="Times New Roman" w:hAnsi="Arial" w:cs="Times New Roman"/>
      <w:b/>
      <w:sz w:val="32"/>
      <w:szCs w:val="20"/>
      <w:lang w:eastAsia="ru-RU"/>
    </w:rPr>
  </w:style>
  <w:style w:type="character" w:customStyle="1" w:styleId="10">
    <w:name w:val="Заголовок 1 Знак"/>
    <w:link w:val="1"/>
    <w:uiPriority w:val="9"/>
    <w:rsid w:val="007F47AB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a3">
    <w:name w:val="Normal (Web)"/>
    <w:basedOn w:val="a"/>
    <w:rsid w:val="007F47AB"/>
    <w:pPr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qFormat/>
    <w:rsid w:val="007F47AB"/>
    <w:rPr>
      <w:b/>
      <w:bCs/>
    </w:rPr>
  </w:style>
  <w:style w:type="paragraph" w:styleId="a5">
    <w:name w:val="header"/>
    <w:basedOn w:val="a"/>
    <w:link w:val="a6"/>
    <w:rsid w:val="00F52058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6">
    <w:name w:val="Верхний колонтитул Знак"/>
    <w:link w:val="a5"/>
    <w:rsid w:val="00F520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rsid w:val="00F52058"/>
    <w:pPr>
      <w:spacing w:after="120"/>
      <w:ind w:left="283"/>
    </w:pPr>
    <w:rPr>
      <w:sz w:val="24"/>
      <w:szCs w:val="24"/>
    </w:rPr>
  </w:style>
  <w:style w:type="character" w:customStyle="1" w:styleId="a8">
    <w:name w:val="Основной текст с отступом Знак"/>
    <w:link w:val="a7"/>
    <w:rsid w:val="00F5205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с отступом 2 Знак"/>
    <w:link w:val="22"/>
    <w:locked/>
    <w:rsid w:val="00F52058"/>
    <w:rPr>
      <w:sz w:val="24"/>
      <w:szCs w:val="24"/>
    </w:rPr>
  </w:style>
  <w:style w:type="paragraph" w:styleId="22">
    <w:name w:val="Body Text Indent 2"/>
    <w:basedOn w:val="a"/>
    <w:link w:val="21"/>
    <w:rsid w:val="00F52058"/>
    <w:pPr>
      <w:spacing w:after="120" w:line="480" w:lineRule="auto"/>
      <w:ind w:left="283"/>
    </w:pPr>
    <w:rPr>
      <w:rFonts w:ascii="Calibri" w:eastAsia="Calibri" w:hAnsi="Calibri"/>
      <w:sz w:val="24"/>
      <w:szCs w:val="24"/>
      <w:lang w:eastAsia="en-US"/>
    </w:rPr>
  </w:style>
  <w:style w:type="character" w:customStyle="1" w:styleId="210">
    <w:name w:val="Основной текст с отступом 2 Знак1"/>
    <w:uiPriority w:val="99"/>
    <w:semiHidden/>
    <w:rsid w:val="00F5205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BodyTextChar">
    <w:name w:val="Body Text Char"/>
    <w:semiHidden/>
    <w:locked/>
    <w:rsid w:val="00F52058"/>
    <w:rPr>
      <w:rFonts w:ascii="Academy" w:hAnsi="Academy" w:cs="Academy"/>
      <w:sz w:val="28"/>
      <w:szCs w:val="28"/>
      <w:lang w:val="ru-RU" w:eastAsia="ru-RU" w:bidi="ar-SA"/>
    </w:rPr>
  </w:style>
  <w:style w:type="paragraph" w:styleId="a9">
    <w:name w:val="List Paragraph"/>
    <w:basedOn w:val="a"/>
    <w:uiPriority w:val="99"/>
    <w:qFormat/>
    <w:rsid w:val="00F52058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4059E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4059E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Знак Знак"/>
    <w:rsid w:val="006D5C35"/>
    <w:rPr>
      <w:rFonts w:ascii="Academy" w:hAnsi="Academy"/>
      <w:sz w:val="24"/>
      <w:lang w:val="ru-RU" w:eastAsia="ru-RU"/>
    </w:rPr>
  </w:style>
  <w:style w:type="character" w:customStyle="1" w:styleId="11">
    <w:name w:val="Знак Знак11"/>
    <w:rsid w:val="006D5C35"/>
    <w:rPr>
      <w:lang w:val="ru-RU" w:eastAsia="ru-RU"/>
    </w:rPr>
  </w:style>
  <w:style w:type="paragraph" w:styleId="ad">
    <w:name w:val="Body Text"/>
    <w:basedOn w:val="a"/>
    <w:link w:val="ae"/>
    <w:uiPriority w:val="99"/>
    <w:unhideWhenUsed/>
    <w:rsid w:val="00BA7C3D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BA7C3D"/>
    <w:rPr>
      <w:rFonts w:ascii="Times New Roman" w:eastAsia="Times New Roman" w:hAnsi="Times New Roman"/>
      <w:sz w:val="28"/>
    </w:rPr>
  </w:style>
  <w:style w:type="character" w:styleId="af">
    <w:name w:val="Hyperlink"/>
    <w:basedOn w:val="a0"/>
    <w:uiPriority w:val="99"/>
    <w:semiHidden/>
    <w:unhideWhenUsed/>
    <w:rsid w:val="00BA7C3D"/>
    <w:rPr>
      <w:rFonts w:ascii="Times New Roman" w:hAnsi="Times New Roman" w:cs="Times New Roman" w:hint="default"/>
      <w:color w:val="0000FF"/>
      <w:u w:val="single"/>
    </w:rPr>
  </w:style>
  <w:style w:type="paragraph" w:customStyle="1" w:styleId="12">
    <w:name w:val="Абзац списка1"/>
    <w:basedOn w:val="a"/>
    <w:uiPriority w:val="99"/>
    <w:rsid w:val="00BA7C3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13">
    <w:name w:val="Знак Знак1"/>
    <w:uiPriority w:val="99"/>
    <w:rsid w:val="00BA7C3D"/>
    <w:rPr>
      <w:lang w:val="ru-RU" w:eastAsia="ru-RU"/>
    </w:rPr>
  </w:style>
  <w:style w:type="table" w:styleId="af0">
    <w:name w:val="Table Grid"/>
    <w:basedOn w:val="a1"/>
    <w:uiPriority w:val="99"/>
    <w:rsid w:val="00BA7C3D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16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18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boy9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mboy9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boy9@mail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arh9.edusit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12</Pages>
  <Words>2900</Words>
  <Characters>16536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19398</CharactersWithSpaces>
  <SharedDoc>false</SharedDoc>
  <HLinks>
    <vt:vector size="6" baseType="variant">
      <vt:variant>
        <vt:i4>5308491</vt:i4>
      </vt:variant>
      <vt:variant>
        <vt:i4>0</vt:i4>
      </vt:variant>
      <vt:variant>
        <vt:i4>0</vt:i4>
      </vt:variant>
      <vt:variant>
        <vt:i4>5</vt:i4>
      </vt:variant>
      <vt:variant>
        <vt:lpwstr>http://www.arhcity.ru/?page=26/2335</vt:lpwstr>
      </vt:variant>
      <vt:variant>
        <vt:lpwstr>sub_0#sub_0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Анна Александровна Волкова</cp:lastModifiedBy>
  <cp:revision>9</cp:revision>
  <cp:lastPrinted>2016-10-03T14:49:00Z</cp:lastPrinted>
  <dcterms:created xsi:type="dcterms:W3CDTF">2016-09-14T10:49:00Z</dcterms:created>
  <dcterms:modified xsi:type="dcterms:W3CDTF">2016-10-05T08:08:00Z</dcterms:modified>
</cp:coreProperties>
</file>