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7570D9" w:rsidRPr="007570D9" w:rsidTr="00E43FA2">
        <w:tc>
          <w:tcPr>
            <w:tcW w:w="3960" w:type="dxa"/>
          </w:tcPr>
          <w:p w:rsidR="000B2256" w:rsidRPr="000B2256" w:rsidRDefault="000B2256" w:rsidP="000B2256">
            <w:pPr>
              <w:tabs>
                <w:tab w:val="left" w:pos="5760"/>
                <w:tab w:val="left" w:pos="6120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СОГЛАСОВАНО</w:t>
            </w:r>
            <w:r w:rsidRPr="000B2256">
              <w:rPr>
                <w:rFonts w:eastAsia="Calibri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          УТВЕРЖДЕНО</w:t>
            </w:r>
          </w:p>
          <w:p w:rsidR="000B2256" w:rsidRPr="000B2256" w:rsidRDefault="000B2256" w:rsidP="000B2256">
            <w:pPr>
              <w:tabs>
                <w:tab w:val="left" w:pos="5954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0B2256">
              <w:rPr>
                <w:rFonts w:eastAsia="Calibri"/>
                <w:sz w:val="18"/>
                <w:szCs w:val="18"/>
              </w:rPr>
              <w:t xml:space="preserve">заместитель директора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</w:t>
            </w:r>
            <w:r w:rsidRPr="000B2256">
              <w:rPr>
                <w:rFonts w:eastAsia="Calibri"/>
                <w:sz w:val="18"/>
                <w:szCs w:val="18"/>
              </w:rPr>
              <w:t xml:space="preserve"> директор МБОУ Гимназия  № 21</w:t>
            </w:r>
          </w:p>
          <w:p w:rsidR="000B2256" w:rsidRPr="000B2256" w:rsidRDefault="000B2256" w:rsidP="000B2256">
            <w:pPr>
              <w:rPr>
                <w:color w:val="000000"/>
                <w:sz w:val="18"/>
                <w:szCs w:val="18"/>
              </w:rPr>
            </w:pPr>
            <w:r w:rsidRPr="000B2256">
              <w:rPr>
                <w:color w:val="000000"/>
                <w:sz w:val="18"/>
                <w:szCs w:val="18"/>
              </w:rPr>
              <w:t>департамента образования</w:t>
            </w:r>
            <w:r w:rsidRPr="000B2256">
              <w:rPr>
                <w:color w:val="000000"/>
                <w:sz w:val="18"/>
                <w:szCs w:val="18"/>
              </w:rPr>
              <w:tab/>
            </w:r>
            <w:r w:rsidRPr="000B2256">
              <w:rPr>
                <w:color w:val="000000"/>
                <w:sz w:val="18"/>
                <w:szCs w:val="18"/>
              </w:rPr>
              <w:tab/>
            </w:r>
            <w:r w:rsidRPr="000B2256">
              <w:rPr>
                <w:color w:val="000000"/>
                <w:sz w:val="18"/>
                <w:szCs w:val="18"/>
              </w:rPr>
              <w:tab/>
            </w:r>
            <w:r w:rsidRPr="000B2256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 w:rsidRPr="000B2256">
              <w:rPr>
                <w:color w:val="000000"/>
                <w:sz w:val="18"/>
                <w:szCs w:val="18"/>
              </w:rPr>
              <w:t xml:space="preserve">    </w:t>
            </w:r>
            <w:r w:rsidRPr="000B2256">
              <w:rPr>
                <w:rFonts w:eastAsia="Calibri"/>
                <w:sz w:val="18"/>
                <w:szCs w:val="18"/>
              </w:rPr>
              <w:t>_______________Т.Н. Боровикова</w:t>
            </w:r>
          </w:p>
          <w:p w:rsidR="000B2256" w:rsidRPr="000B2256" w:rsidRDefault="000B2256" w:rsidP="000B2256">
            <w:pPr>
              <w:rPr>
                <w:color w:val="000000"/>
                <w:sz w:val="18"/>
                <w:szCs w:val="18"/>
              </w:rPr>
            </w:pPr>
            <w:r w:rsidRPr="000B2256">
              <w:rPr>
                <w:color w:val="000000"/>
                <w:sz w:val="18"/>
                <w:szCs w:val="18"/>
              </w:rPr>
              <w:t>Администрации муниципального</w:t>
            </w:r>
          </w:p>
          <w:p w:rsidR="000B2256" w:rsidRPr="000B2256" w:rsidRDefault="000B2256" w:rsidP="000B2256">
            <w:pPr>
              <w:rPr>
                <w:color w:val="000000"/>
                <w:sz w:val="18"/>
                <w:szCs w:val="18"/>
              </w:rPr>
            </w:pPr>
            <w:r w:rsidRPr="000B2256">
              <w:rPr>
                <w:color w:val="000000"/>
                <w:sz w:val="18"/>
                <w:szCs w:val="18"/>
              </w:rPr>
              <w:t xml:space="preserve">образования </w:t>
            </w:r>
            <w:r w:rsidR="00943534" w:rsidRPr="000B2256">
              <w:rPr>
                <w:rFonts w:eastAsia="Calibri"/>
                <w:sz w:val="18"/>
                <w:szCs w:val="18"/>
              </w:rPr>
              <w:t>"</w:t>
            </w:r>
            <w:r w:rsidRPr="000B2256">
              <w:rPr>
                <w:color w:val="000000"/>
                <w:sz w:val="18"/>
                <w:szCs w:val="18"/>
              </w:rPr>
              <w:t>Город Архангельск</w:t>
            </w:r>
            <w:r w:rsidR="00943534" w:rsidRPr="000B2256">
              <w:rPr>
                <w:rFonts w:eastAsia="Calibri"/>
                <w:sz w:val="18"/>
                <w:szCs w:val="18"/>
              </w:rPr>
              <w:t>"</w:t>
            </w:r>
            <w:r w:rsidRPr="000B2256">
              <w:rPr>
                <w:color w:val="000000"/>
                <w:sz w:val="18"/>
                <w:szCs w:val="18"/>
              </w:rPr>
              <w:tab/>
              <w:t xml:space="preserve">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 w:rsidR="00B4623F">
              <w:rPr>
                <w:rFonts w:eastAsia="Calibri"/>
                <w:sz w:val="18"/>
                <w:szCs w:val="18"/>
              </w:rPr>
              <w:t>" 25"   марта  2019</w:t>
            </w:r>
            <w:r w:rsidRPr="000B2256">
              <w:rPr>
                <w:rFonts w:eastAsia="Calibri"/>
                <w:sz w:val="18"/>
                <w:szCs w:val="18"/>
              </w:rPr>
              <w:t xml:space="preserve"> года                                                                          </w:t>
            </w:r>
          </w:p>
          <w:p w:rsidR="000B2256" w:rsidRPr="000B2256" w:rsidRDefault="000B2256" w:rsidP="000B2256">
            <w:pPr>
              <w:jc w:val="both"/>
              <w:rPr>
                <w:rFonts w:eastAsia="Calibri"/>
                <w:sz w:val="18"/>
                <w:szCs w:val="18"/>
              </w:rPr>
            </w:pPr>
            <w:r w:rsidRPr="000B2256">
              <w:rPr>
                <w:rFonts w:eastAsia="Calibri"/>
                <w:sz w:val="18"/>
                <w:szCs w:val="18"/>
              </w:rPr>
              <w:t>__________</w:t>
            </w:r>
            <w:proofErr w:type="spellStart"/>
            <w:r w:rsidRPr="000B2256">
              <w:rPr>
                <w:rFonts w:eastAsia="Calibri"/>
                <w:sz w:val="18"/>
                <w:szCs w:val="18"/>
              </w:rPr>
              <w:t>Е.С.Ерыкалова</w:t>
            </w:r>
            <w:proofErr w:type="spellEnd"/>
            <w:r w:rsidRPr="000B2256">
              <w:rPr>
                <w:rFonts w:eastAsia="Calibri"/>
                <w:sz w:val="18"/>
                <w:szCs w:val="18"/>
              </w:rPr>
              <w:t xml:space="preserve">                                                </w:t>
            </w:r>
          </w:p>
          <w:p w:rsidR="000B2256" w:rsidRPr="000B2256" w:rsidRDefault="00B4623F" w:rsidP="000B2256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"____"___________     2019</w:t>
            </w:r>
            <w:r w:rsidR="000B2256" w:rsidRPr="000B2256">
              <w:rPr>
                <w:rFonts w:eastAsia="Calibri"/>
                <w:sz w:val="18"/>
                <w:szCs w:val="18"/>
              </w:rPr>
              <w:t xml:space="preserve"> года</w:t>
            </w:r>
          </w:p>
          <w:p w:rsidR="007570D9" w:rsidRPr="007570D9" w:rsidRDefault="007570D9" w:rsidP="007570D9">
            <w:pPr>
              <w:keepNext/>
              <w:tabs>
                <w:tab w:val="left" w:pos="0"/>
                <w:tab w:val="left" w:pos="9781"/>
              </w:tabs>
              <w:suppressAutoHyphens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</w:tc>
      </w:tr>
    </w:tbl>
    <w:p w:rsidR="006C3F78" w:rsidRPr="00F06332" w:rsidRDefault="006D4E51" w:rsidP="006C3F78">
      <w:pPr>
        <w:tabs>
          <w:tab w:val="left" w:pos="3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bookmarkStart w:id="0" w:name="_GoBack"/>
      <w:bookmarkEnd w:id="0"/>
      <w:r>
        <w:rPr>
          <w:b/>
          <w:sz w:val="20"/>
          <w:szCs w:val="20"/>
        </w:rPr>
        <w:t>ОЛО</w:t>
      </w:r>
      <w:r w:rsidR="006C3F78" w:rsidRPr="00F06332">
        <w:rPr>
          <w:b/>
          <w:sz w:val="20"/>
          <w:szCs w:val="20"/>
        </w:rPr>
        <w:t>Ж Е Н И Е</w:t>
      </w:r>
    </w:p>
    <w:p w:rsidR="00767BCC" w:rsidRPr="00F06332" w:rsidRDefault="006C3F78" w:rsidP="009E6CC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06332">
        <w:rPr>
          <w:b/>
          <w:sz w:val="20"/>
          <w:szCs w:val="20"/>
        </w:rPr>
        <w:t xml:space="preserve">о проведении </w:t>
      </w:r>
      <w:r w:rsidR="00767BCC" w:rsidRPr="00F06332">
        <w:rPr>
          <w:rFonts w:eastAsia="Calibri"/>
          <w:b/>
          <w:sz w:val="20"/>
          <w:szCs w:val="20"/>
          <w:lang w:eastAsia="en-US"/>
        </w:rPr>
        <w:t>городского</w:t>
      </w:r>
      <w:r w:rsidRPr="00F06332">
        <w:rPr>
          <w:rFonts w:eastAsia="Calibri"/>
          <w:b/>
          <w:sz w:val="20"/>
          <w:szCs w:val="20"/>
          <w:lang w:eastAsia="en-US"/>
        </w:rPr>
        <w:t xml:space="preserve">  конкурса </w:t>
      </w:r>
    </w:p>
    <w:p w:rsidR="006C3F78" w:rsidRPr="00F06332" w:rsidRDefault="006C3F78" w:rsidP="009E6CC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06332">
        <w:rPr>
          <w:rFonts w:eastAsia="Calibri"/>
          <w:b/>
          <w:sz w:val="20"/>
          <w:szCs w:val="20"/>
          <w:lang w:eastAsia="en-US"/>
        </w:rPr>
        <w:t xml:space="preserve">для учителей </w:t>
      </w:r>
      <w:r w:rsidR="00FD3EF4" w:rsidRPr="00F06332">
        <w:rPr>
          <w:rFonts w:eastAsia="Calibri"/>
          <w:b/>
          <w:sz w:val="20"/>
          <w:szCs w:val="20"/>
          <w:lang w:eastAsia="en-US"/>
        </w:rPr>
        <w:t>русского</w:t>
      </w:r>
      <w:r w:rsidR="00767BCC" w:rsidRPr="00F06332">
        <w:rPr>
          <w:rFonts w:eastAsia="Calibri"/>
          <w:b/>
          <w:sz w:val="20"/>
          <w:szCs w:val="20"/>
          <w:lang w:eastAsia="en-US"/>
        </w:rPr>
        <w:t xml:space="preserve"> и </w:t>
      </w:r>
      <w:r w:rsidRPr="00F06332">
        <w:rPr>
          <w:rFonts w:eastAsia="Calibri"/>
          <w:b/>
          <w:sz w:val="20"/>
          <w:szCs w:val="20"/>
          <w:lang w:eastAsia="en-US"/>
        </w:rPr>
        <w:t xml:space="preserve">иностранных языков </w:t>
      </w:r>
    </w:p>
    <w:p w:rsidR="00FD3EF4" w:rsidRPr="00F06332" w:rsidRDefault="00943534" w:rsidP="006C3F7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06332">
        <w:rPr>
          <w:rFonts w:eastAsia="Calibri"/>
          <w:sz w:val="20"/>
          <w:szCs w:val="20"/>
        </w:rPr>
        <w:t>"</w:t>
      </w:r>
      <w:r w:rsidR="004C44D4" w:rsidRPr="00F06332">
        <w:rPr>
          <w:rFonts w:eastAsia="Calibri"/>
          <w:b/>
          <w:sz w:val="20"/>
          <w:szCs w:val="20"/>
          <w:lang w:eastAsia="en-US"/>
        </w:rPr>
        <w:t>От творчества к мастерству</w:t>
      </w:r>
      <w:r w:rsidRPr="00F06332">
        <w:rPr>
          <w:rFonts w:eastAsia="Calibri"/>
          <w:sz w:val="20"/>
          <w:szCs w:val="20"/>
        </w:rPr>
        <w:t>"</w:t>
      </w:r>
    </w:p>
    <w:p w:rsidR="006C3F78" w:rsidRPr="00F06332" w:rsidRDefault="006C3F78" w:rsidP="006C3F78">
      <w:pPr>
        <w:jc w:val="center"/>
        <w:rPr>
          <w:b/>
          <w:sz w:val="20"/>
          <w:szCs w:val="20"/>
        </w:rPr>
      </w:pPr>
    </w:p>
    <w:p w:rsidR="006C3F78" w:rsidRPr="00F06332" w:rsidRDefault="006C3F78" w:rsidP="006C3F78">
      <w:pPr>
        <w:tabs>
          <w:tab w:val="left" w:pos="3246"/>
          <w:tab w:val="center" w:pos="4677"/>
        </w:tabs>
        <w:jc w:val="center"/>
        <w:rPr>
          <w:b/>
          <w:sz w:val="20"/>
          <w:szCs w:val="20"/>
        </w:rPr>
      </w:pPr>
    </w:p>
    <w:p w:rsidR="006C3F78" w:rsidRPr="00F06332" w:rsidRDefault="006C3F78" w:rsidP="006C3F78">
      <w:pPr>
        <w:tabs>
          <w:tab w:val="left" w:pos="3246"/>
          <w:tab w:val="center" w:pos="4677"/>
        </w:tabs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I</w:t>
      </w:r>
      <w:r w:rsidRPr="00F06332">
        <w:rPr>
          <w:b/>
          <w:sz w:val="20"/>
          <w:szCs w:val="20"/>
        </w:rPr>
        <w:t>. Общие положения</w:t>
      </w:r>
    </w:p>
    <w:p w:rsidR="006C3F78" w:rsidRPr="00F06332" w:rsidRDefault="006C3F78" w:rsidP="006C3F78">
      <w:pPr>
        <w:jc w:val="both"/>
        <w:rPr>
          <w:sz w:val="20"/>
          <w:szCs w:val="20"/>
        </w:rPr>
      </w:pPr>
    </w:p>
    <w:p w:rsidR="006C3F78" w:rsidRPr="00F06332" w:rsidRDefault="006C3F78" w:rsidP="000B2256">
      <w:pPr>
        <w:jc w:val="both"/>
        <w:rPr>
          <w:rFonts w:eastAsia="Calibri"/>
          <w:sz w:val="20"/>
          <w:szCs w:val="20"/>
          <w:lang w:eastAsia="en-US"/>
        </w:rPr>
      </w:pPr>
      <w:r w:rsidRPr="00F06332">
        <w:rPr>
          <w:sz w:val="20"/>
          <w:szCs w:val="20"/>
        </w:rPr>
        <w:t xml:space="preserve">1.1. Настоящее Положение определяет правила организации и проведения </w:t>
      </w:r>
      <w:r w:rsidR="00767BCC" w:rsidRPr="00F06332">
        <w:rPr>
          <w:rFonts w:eastAsia="Calibri"/>
          <w:sz w:val="20"/>
          <w:szCs w:val="20"/>
          <w:lang w:eastAsia="en-US"/>
        </w:rPr>
        <w:t>городского</w:t>
      </w:r>
      <w:r w:rsidRPr="00F06332">
        <w:rPr>
          <w:rFonts w:eastAsia="Calibri"/>
          <w:sz w:val="20"/>
          <w:szCs w:val="20"/>
          <w:lang w:eastAsia="en-US"/>
        </w:rPr>
        <w:t xml:space="preserve"> конкурса для учителей </w:t>
      </w:r>
      <w:r w:rsidR="00FD3EF4" w:rsidRPr="00F06332">
        <w:rPr>
          <w:rFonts w:eastAsia="Calibri"/>
          <w:sz w:val="20"/>
          <w:szCs w:val="20"/>
          <w:lang w:eastAsia="en-US"/>
        </w:rPr>
        <w:t>русского</w:t>
      </w:r>
      <w:r w:rsidR="00767BCC" w:rsidRPr="00F06332">
        <w:rPr>
          <w:rFonts w:eastAsia="Calibri"/>
          <w:sz w:val="20"/>
          <w:szCs w:val="20"/>
          <w:lang w:eastAsia="en-US"/>
        </w:rPr>
        <w:t xml:space="preserve"> и </w:t>
      </w:r>
      <w:r w:rsidRPr="00F06332">
        <w:rPr>
          <w:rFonts w:eastAsia="Calibri"/>
          <w:sz w:val="20"/>
          <w:szCs w:val="20"/>
          <w:lang w:eastAsia="en-US"/>
        </w:rPr>
        <w:t>иностранных языков  “</w:t>
      </w:r>
      <w:r w:rsidR="004C44D4" w:rsidRPr="00F06332">
        <w:rPr>
          <w:rFonts w:eastAsia="Calibri"/>
          <w:sz w:val="20"/>
          <w:szCs w:val="20"/>
          <w:lang w:eastAsia="en-US"/>
        </w:rPr>
        <w:t>От творчества к мастерству</w:t>
      </w:r>
      <w:r w:rsidRPr="00F06332">
        <w:rPr>
          <w:rFonts w:eastAsia="Calibri"/>
          <w:sz w:val="20"/>
          <w:szCs w:val="20"/>
          <w:lang w:eastAsia="en-US"/>
        </w:rPr>
        <w:t>”</w:t>
      </w:r>
      <w:r w:rsidR="00BA7CE1" w:rsidRPr="00F06332">
        <w:rPr>
          <w:rFonts w:eastAsia="Calibri"/>
          <w:sz w:val="20"/>
          <w:szCs w:val="20"/>
          <w:lang w:eastAsia="en-US"/>
        </w:rPr>
        <w:t xml:space="preserve"> </w:t>
      </w:r>
      <w:r w:rsidRPr="00F06332">
        <w:rPr>
          <w:sz w:val="20"/>
          <w:szCs w:val="20"/>
        </w:rPr>
        <w:t>(далее – конкурс), условия участия, порядок и сроки определения победителей и призеров.</w:t>
      </w:r>
    </w:p>
    <w:p w:rsidR="006C3F78" w:rsidRPr="00F06332" w:rsidRDefault="006C3F78" w:rsidP="000B2256">
      <w:pPr>
        <w:pStyle w:val="2"/>
        <w:spacing w:after="0" w:line="240" w:lineRule="auto"/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1.2. Основными целями и задачами проведения конкурса являются:</w:t>
      </w:r>
    </w:p>
    <w:p w:rsidR="006C3F78" w:rsidRPr="00F06332" w:rsidRDefault="006C3F78" w:rsidP="000B2256">
      <w:pPr>
        <w:jc w:val="both"/>
        <w:rPr>
          <w:color w:val="000000"/>
          <w:sz w:val="20"/>
          <w:szCs w:val="20"/>
        </w:rPr>
      </w:pPr>
      <w:r w:rsidRPr="00F06332">
        <w:rPr>
          <w:color w:val="000000"/>
          <w:sz w:val="20"/>
          <w:szCs w:val="20"/>
        </w:rPr>
        <w:t xml:space="preserve">- выявление, поддержка и распространение эффективного опыта работы учителей </w:t>
      </w:r>
      <w:r w:rsidR="00FD3EF4" w:rsidRPr="00F06332">
        <w:rPr>
          <w:rFonts w:eastAsia="Calibri"/>
          <w:sz w:val="20"/>
          <w:szCs w:val="20"/>
          <w:lang w:eastAsia="en-US"/>
        </w:rPr>
        <w:t>русского</w:t>
      </w:r>
      <w:r w:rsidR="00767BCC" w:rsidRPr="00F06332">
        <w:rPr>
          <w:color w:val="000000"/>
          <w:sz w:val="20"/>
          <w:szCs w:val="20"/>
        </w:rPr>
        <w:t xml:space="preserve"> и </w:t>
      </w:r>
      <w:r w:rsidRPr="00F06332">
        <w:rPr>
          <w:color w:val="000000"/>
          <w:sz w:val="20"/>
          <w:szCs w:val="20"/>
        </w:rPr>
        <w:t xml:space="preserve">иностранных языков; </w:t>
      </w:r>
    </w:p>
    <w:p w:rsidR="00BA7CE1" w:rsidRPr="00F06332" w:rsidRDefault="00276424" w:rsidP="00276424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-создание условий для демонстрации эффективного опыта и работы </w:t>
      </w:r>
      <w:r w:rsidRPr="00F06332">
        <w:rPr>
          <w:sz w:val="20"/>
          <w:szCs w:val="20"/>
        </w:rPr>
        <w:br/>
        <w:t>и реализации их творческого потенциала;</w:t>
      </w:r>
    </w:p>
    <w:p w:rsidR="00276424" w:rsidRPr="00F06332" w:rsidRDefault="00276424" w:rsidP="00276424">
      <w:pPr>
        <w:tabs>
          <w:tab w:val="left" w:pos="0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содействие формированию интереса у педагогов к изучению инновационных методических подходов, использованию оригинальных методик и технологий организации уроков и занятий по преподаванию русского и иностранных языков;</w:t>
      </w:r>
    </w:p>
    <w:p w:rsidR="00276424" w:rsidRPr="00F06332" w:rsidRDefault="00276424" w:rsidP="00276424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систематизация, пополнение банка данных инновационных методических разработок уроков и занятий с последующим их внедрением в образовательный процесс;</w:t>
      </w:r>
    </w:p>
    <w:p w:rsidR="006C3F78" w:rsidRPr="00F06332" w:rsidRDefault="00276424" w:rsidP="00276424">
      <w:pPr>
        <w:pStyle w:val="2"/>
        <w:spacing w:after="0" w:line="240" w:lineRule="auto"/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развитие форм профессионального общения педагогов образовательных учреждений и расширение его диапазона</w:t>
      </w:r>
    </w:p>
    <w:p w:rsidR="006C3F78" w:rsidRPr="00F06332" w:rsidRDefault="006C3F78" w:rsidP="00276424">
      <w:pPr>
        <w:pStyle w:val="2"/>
        <w:spacing w:after="0" w:line="240" w:lineRule="auto"/>
        <w:ind w:right="-41" w:firstLine="709"/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II</w:t>
      </w:r>
      <w:r w:rsidRPr="00F06332">
        <w:rPr>
          <w:b/>
          <w:sz w:val="20"/>
          <w:szCs w:val="20"/>
        </w:rPr>
        <w:t>. Участники конкурса</w:t>
      </w:r>
    </w:p>
    <w:p w:rsidR="006C3F78" w:rsidRPr="00F06332" w:rsidRDefault="006C3F78" w:rsidP="000B2256">
      <w:pPr>
        <w:pStyle w:val="2"/>
        <w:spacing w:after="0" w:line="240" w:lineRule="auto"/>
        <w:ind w:right="-41" w:firstLine="709"/>
        <w:jc w:val="both"/>
        <w:rPr>
          <w:b/>
          <w:sz w:val="20"/>
          <w:szCs w:val="20"/>
        </w:rPr>
      </w:pPr>
    </w:p>
    <w:p w:rsidR="006C3F78" w:rsidRPr="00F06332" w:rsidRDefault="006C3F78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В конкурсе принимают участие учителя </w:t>
      </w:r>
      <w:r w:rsidR="00FD3EF4" w:rsidRPr="00F06332">
        <w:rPr>
          <w:rFonts w:eastAsia="Calibri"/>
          <w:sz w:val="20"/>
          <w:szCs w:val="20"/>
          <w:lang w:eastAsia="en-US"/>
        </w:rPr>
        <w:t>русского</w:t>
      </w:r>
      <w:r w:rsidR="00767BCC" w:rsidRPr="00F06332">
        <w:rPr>
          <w:sz w:val="20"/>
          <w:szCs w:val="20"/>
        </w:rPr>
        <w:t xml:space="preserve"> и </w:t>
      </w:r>
      <w:r w:rsidRPr="00F06332">
        <w:rPr>
          <w:sz w:val="20"/>
          <w:szCs w:val="20"/>
        </w:rPr>
        <w:t>иностранных языков муниципальных бюджетных общеобразовательных учреждений муниципального образован</w:t>
      </w:r>
      <w:r w:rsidR="00767BCC" w:rsidRPr="00F06332">
        <w:rPr>
          <w:sz w:val="20"/>
          <w:szCs w:val="20"/>
        </w:rPr>
        <w:t>ия "Город Архангельск"</w:t>
      </w:r>
      <w:r w:rsidRPr="00F06332">
        <w:rPr>
          <w:sz w:val="20"/>
          <w:szCs w:val="20"/>
        </w:rPr>
        <w:t xml:space="preserve"> (далее – участники).</w:t>
      </w:r>
    </w:p>
    <w:p w:rsidR="006C3F78" w:rsidRPr="00F06332" w:rsidRDefault="006C3F78" w:rsidP="000B2256">
      <w:pPr>
        <w:ind w:right="-41" w:firstLine="709"/>
        <w:jc w:val="both"/>
        <w:rPr>
          <w:sz w:val="20"/>
          <w:szCs w:val="20"/>
        </w:rPr>
      </w:pPr>
    </w:p>
    <w:p w:rsidR="006C3F78" w:rsidRPr="00F06332" w:rsidRDefault="006C3F78" w:rsidP="00276424">
      <w:pPr>
        <w:tabs>
          <w:tab w:val="left" w:pos="2082"/>
        </w:tabs>
        <w:ind w:right="-41"/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III</w:t>
      </w:r>
      <w:r w:rsidRPr="00F06332">
        <w:rPr>
          <w:b/>
          <w:sz w:val="20"/>
          <w:szCs w:val="20"/>
        </w:rPr>
        <w:t>.</w:t>
      </w:r>
      <w:r w:rsidRPr="00F06332">
        <w:rPr>
          <w:sz w:val="20"/>
          <w:szCs w:val="20"/>
        </w:rPr>
        <w:t xml:space="preserve"> </w:t>
      </w:r>
      <w:r w:rsidRPr="00F06332">
        <w:rPr>
          <w:b/>
          <w:sz w:val="20"/>
          <w:szCs w:val="20"/>
        </w:rPr>
        <w:t>Порядок организации и проведения конкурса</w:t>
      </w:r>
    </w:p>
    <w:p w:rsidR="006C3F78" w:rsidRPr="00F06332" w:rsidRDefault="006C3F78" w:rsidP="000B2256">
      <w:pPr>
        <w:ind w:right="-41" w:firstLine="709"/>
        <w:jc w:val="both"/>
        <w:rPr>
          <w:b/>
          <w:sz w:val="20"/>
          <w:szCs w:val="20"/>
        </w:rPr>
      </w:pPr>
    </w:p>
    <w:p w:rsidR="006C3F78" w:rsidRPr="00F06332" w:rsidRDefault="00213B13" w:rsidP="000B22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6332">
        <w:rPr>
          <w:rFonts w:ascii="Times New Roman" w:hAnsi="Times New Roman" w:cs="Times New Roman"/>
          <w:sz w:val="20"/>
          <w:szCs w:val="20"/>
        </w:rPr>
        <w:t>3</w:t>
      </w:r>
      <w:r w:rsidR="00940D22" w:rsidRPr="00F06332">
        <w:rPr>
          <w:rFonts w:ascii="Times New Roman" w:hAnsi="Times New Roman" w:cs="Times New Roman"/>
          <w:sz w:val="20"/>
          <w:szCs w:val="20"/>
        </w:rPr>
        <w:t>.1.</w:t>
      </w:r>
      <w:r w:rsidR="00FD3EF4" w:rsidRPr="00F06332">
        <w:rPr>
          <w:rFonts w:ascii="Times New Roman" w:hAnsi="Times New Roman" w:cs="Times New Roman"/>
          <w:sz w:val="20"/>
          <w:szCs w:val="20"/>
        </w:rPr>
        <w:t>Организатором</w:t>
      </w:r>
      <w:r w:rsidR="006C3F78" w:rsidRPr="00F06332">
        <w:rPr>
          <w:rFonts w:ascii="Times New Roman" w:hAnsi="Times New Roman" w:cs="Times New Roman"/>
          <w:sz w:val="20"/>
          <w:szCs w:val="20"/>
        </w:rPr>
        <w:t xml:space="preserve"> конкурс</w:t>
      </w:r>
      <w:r w:rsidR="00940D22" w:rsidRPr="00F06332">
        <w:rPr>
          <w:rFonts w:ascii="Times New Roman" w:hAnsi="Times New Roman" w:cs="Times New Roman"/>
          <w:sz w:val="20"/>
          <w:szCs w:val="20"/>
        </w:rPr>
        <w:t xml:space="preserve">а </w:t>
      </w:r>
      <w:r w:rsidR="00FD3EF4" w:rsidRPr="00F06332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6C3F78" w:rsidRPr="00F06332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муниципального образования «Город Архангельск» «Гимназия № 21» - опорное  учреждение системы образования города Архангельска по реализации направления "</w:t>
      </w:r>
      <w:r w:rsidR="00C471A2" w:rsidRPr="00F06332">
        <w:rPr>
          <w:rFonts w:ascii="Times New Roman" w:hAnsi="Times New Roman" w:cs="Times New Roman"/>
          <w:sz w:val="20"/>
          <w:szCs w:val="20"/>
        </w:rPr>
        <w:t>Методическое сопровождение педагогов предметной области «Филология»</w:t>
      </w:r>
      <w:r w:rsidR="00C471A2" w:rsidRPr="00F06332">
        <w:rPr>
          <w:rFonts w:ascii="Times New Roman" w:hAnsi="Times New Roman" w:cs="Times New Roman"/>
          <w:color w:val="000000"/>
          <w:sz w:val="20"/>
          <w:szCs w:val="20"/>
        </w:rPr>
        <w:t xml:space="preserve"> по внедрению инновационных педагогических технологий в условиях введения ФГОС ООО</w:t>
      </w:r>
      <w:r w:rsidR="00C471A2" w:rsidRPr="00F06332">
        <w:rPr>
          <w:rFonts w:ascii="Times New Roman" w:hAnsi="Times New Roman" w:cs="Times New Roman"/>
          <w:sz w:val="20"/>
          <w:szCs w:val="20"/>
        </w:rPr>
        <w:t xml:space="preserve"> (русский язык, литература, иностранный язык)</w:t>
      </w:r>
      <w:r w:rsidR="006C3F78" w:rsidRPr="00F06332">
        <w:rPr>
          <w:rFonts w:ascii="Times New Roman" w:hAnsi="Times New Roman" w:cs="Times New Roman"/>
          <w:sz w:val="20"/>
          <w:szCs w:val="20"/>
        </w:rPr>
        <w:t xml:space="preserve">" </w:t>
      </w:r>
      <w:r w:rsidR="006C3F78" w:rsidRPr="00F06332">
        <w:rPr>
          <w:rFonts w:ascii="Times New Roman" w:hAnsi="Times New Roman" w:cs="Times New Roman"/>
          <w:sz w:val="20"/>
          <w:szCs w:val="20"/>
          <w:lang w:eastAsia="en-US"/>
        </w:rPr>
        <w:t>(далее - организатор)</w:t>
      </w:r>
      <w:r w:rsidR="00767BCC" w:rsidRPr="00F06332">
        <w:rPr>
          <w:rFonts w:ascii="Times New Roman" w:hAnsi="Times New Roman" w:cs="Times New Roman"/>
          <w:sz w:val="20"/>
          <w:szCs w:val="20"/>
          <w:lang w:eastAsia="en-US"/>
        </w:rPr>
        <w:t>.</w:t>
      </w:r>
      <w:r w:rsidR="006C3F78" w:rsidRPr="00F0633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6C3F78" w:rsidRPr="00F06332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</w:p>
    <w:p w:rsidR="006C3F78" w:rsidRPr="00F06332" w:rsidRDefault="00213B13" w:rsidP="000B2256">
      <w:pPr>
        <w:jc w:val="both"/>
        <w:rPr>
          <w:sz w:val="20"/>
          <w:szCs w:val="20"/>
          <w:lang w:eastAsia="en-US"/>
        </w:rPr>
      </w:pPr>
      <w:r w:rsidRPr="00F06332">
        <w:rPr>
          <w:sz w:val="20"/>
          <w:szCs w:val="20"/>
          <w:lang w:eastAsia="en-US"/>
        </w:rPr>
        <w:t>3</w:t>
      </w:r>
      <w:r w:rsidR="006C3F78" w:rsidRPr="00F06332">
        <w:rPr>
          <w:sz w:val="20"/>
          <w:szCs w:val="20"/>
          <w:lang w:eastAsia="en-US"/>
        </w:rPr>
        <w:t>.2. Организатор:</w:t>
      </w:r>
    </w:p>
    <w:p w:rsidR="006C3F78" w:rsidRPr="00F06332" w:rsidRDefault="00FD3EF4" w:rsidP="000B2256">
      <w:pPr>
        <w:jc w:val="both"/>
        <w:rPr>
          <w:color w:val="FF0000"/>
          <w:sz w:val="20"/>
          <w:szCs w:val="20"/>
          <w:lang w:eastAsia="en-US"/>
        </w:rPr>
      </w:pPr>
      <w:r w:rsidRPr="00F06332">
        <w:rPr>
          <w:sz w:val="20"/>
          <w:szCs w:val="20"/>
          <w:lang w:eastAsia="en-US"/>
        </w:rPr>
        <w:t>-  организуе</w:t>
      </w:r>
      <w:r w:rsidR="006C3F78" w:rsidRPr="00F06332">
        <w:rPr>
          <w:sz w:val="20"/>
          <w:szCs w:val="20"/>
          <w:lang w:eastAsia="en-US"/>
        </w:rPr>
        <w:t>т подготовку и проведение конкурса;</w:t>
      </w:r>
    </w:p>
    <w:p w:rsidR="006C3F78" w:rsidRPr="00F06332" w:rsidRDefault="00FD3EF4" w:rsidP="000B2256">
      <w:pPr>
        <w:jc w:val="both"/>
        <w:rPr>
          <w:sz w:val="20"/>
          <w:szCs w:val="20"/>
          <w:lang w:eastAsia="en-US"/>
        </w:rPr>
      </w:pPr>
      <w:r w:rsidRPr="00F06332">
        <w:rPr>
          <w:sz w:val="20"/>
          <w:szCs w:val="20"/>
          <w:lang w:eastAsia="en-US"/>
        </w:rPr>
        <w:t>-  обеспечивае</w:t>
      </w:r>
      <w:r w:rsidR="006C3F78" w:rsidRPr="00F06332">
        <w:rPr>
          <w:sz w:val="20"/>
          <w:szCs w:val="20"/>
          <w:lang w:eastAsia="en-US"/>
        </w:rPr>
        <w:t>т информационно-методическое руководство;</w:t>
      </w:r>
    </w:p>
    <w:p w:rsidR="006C3F78" w:rsidRPr="00F06332" w:rsidRDefault="00FD3EF4" w:rsidP="000B2256">
      <w:pPr>
        <w:jc w:val="both"/>
        <w:rPr>
          <w:sz w:val="20"/>
          <w:szCs w:val="20"/>
          <w:lang w:eastAsia="en-US"/>
        </w:rPr>
      </w:pPr>
      <w:r w:rsidRPr="00F06332">
        <w:rPr>
          <w:sz w:val="20"/>
          <w:szCs w:val="20"/>
        </w:rPr>
        <w:t>-  формируе</w:t>
      </w:r>
      <w:r w:rsidR="006C3F78" w:rsidRPr="00F06332">
        <w:rPr>
          <w:sz w:val="20"/>
          <w:szCs w:val="20"/>
        </w:rPr>
        <w:t>т состав жюри конкурса (далее – жюри);</w:t>
      </w:r>
    </w:p>
    <w:p w:rsidR="006C3F78" w:rsidRPr="00F06332" w:rsidRDefault="00FD3EF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  <w:lang w:eastAsia="en-US"/>
        </w:rPr>
        <w:t>-  подводи</w:t>
      </w:r>
      <w:r w:rsidR="006C3F78" w:rsidRPr="00F06332">
        <w:rPr>
          <w:sz w:val="20"/>
          <w:szCs w:val="20"/>
          <w:lang w:eastAsia="en-US"/>
        </w:rPr>
        <w:t>т итоги конкурса,</w:t>
      </w:r>
      <w:r w:rsidRPr="00F06332">
        <w:rPr>
          <w:sz w:val="20"/>
          <w:szCs w:val="20"/>
        </w:rPr>
        <w:t xml:space="preserve"> размещае</w:t>
      </w:r>
      <w:r w:rsidR="00767BCC" w:rsidRPr="00F06332">
        <w:rPr>
          <w:sz w:val="20"/>
          <w:szCs w:val="20"/>
        </w:rPr>
        <w:t>т их на официальном сайте организатора</w:t>
      </w:r>
      <w:r w:rsidR="006C3F78" w:rsidRPr="00F06332">
        <w:rPr>
          <w:sz w:val="20"/>
          <w:szCs w:val="20"/>
        </w:rPr>
        <w:t>.</w:t>
      </w:r>
    </w:p>
    <w:p w:rsidR="006C3F78" w:rsidRPr="00F06332" w:rsidRDefault="00213B13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3.3</w:t>
      </w:r>
      <w:r w:rsidR="00255DD9" w:rsidRPr="00F06332">
        <w:rPr>
          <w:sz w:val="20"/>
          <w:szCs w:val="20"/>
        </w:rPr>
        <w:t xml:space="preserve">. Конкурс  проводится  </w:t>
      </w:r>
      <w:r w:rsidR="00255DD9" w:rsidRPr="00F06332">
        <w:rPr>
          <w:b/>
          <w:sz w:val="20"/>
          <w:szCs w:val="20"/>
        </w:rPr>
        <w:t xml:space="preserve">с </w:t>
      </w:r>
      <w:r w:rsidR="00AE2C2E" w:rsidRPr="00F06332">
        <w:rPr>
          <w:b/>
          <w:sz w:val="20"/>
          <w:szCs w:val="20"/>
        </w:rPr>
        <w:t xml:space="preserve"> 6 мая </w:t>
      </w:r>
      <w:r w:rsidR="006C3F78" w:rsidRPr="00F06332">
        <w:rPr>
          <w:b/>
          <w:sz w:val="20"/>
          <w:szCs w:val="20"/>
        </w:rPr>
        <w:t xml:space="preserve"> </w:t>
      </w:r>
      <w:r w:rsidR="00767BCC" w:rsidRPr="00F06332">
        <w:rPr>
          <w:b/>
          <w:sz w:val="20"/>
          <w:szCs w:val="20"/>
        </w:rPr>
        <w:t>2</w:t>
      </w:r>
      <w:r w:rsidR="00C40769" w:rsidRPr="00F06332">
        <w:rPr>
          <w:b/>
          <w:sz w:val="20"/>
          <w:szCs w:val="20"/>
        </w:rPr>
        <w:t>019</w:t>
      </w:r>
      <w:r w:rsidR="00BA7CE1" w:rsidRPr="00F06332">
        <w:rPr>
          <w:b/>
          <w:sz w:val="20"/>
          <w:szCs w:val="20"/>
        </w:rPr>
        <w:t xml:space="preserve"> года </w:t>
      </w:r>
      <w:r w:rsidR="00AE2C2E" w:rsidRPr="00F06332">
        <w:rPr>
          <w:b/>
          <w:sz w:val="20"/>
          <w:szCs w:val="20"/>
        </w:rPr>
        <w:t>по 17 мая</w:t>
      </w:r>
      <w:r w:rsidR="004C44D4" w:rsidRPr="00F06332">
        <w:rPr>
          <w:b/>
          <w:sz w:val="20"/>
          <w:szCs w:val="20"/>
        </w:rPr>
        <w:t xml:space="preserve"> </w:t>
      </w:r>
      <w:r w:rsidR="006C3F78" w:rsidRPr="00F06332">
        <w:rPr>
          <w:b/>
          <w:sz w:val="20"/>
          <w:szCs w:val="20"/>
        </w:rPr>
        <w:t xml:space="preserve"> 201</w:t>
      </w:r>
      <w:r w:rsidR="00255DD9" w:rsidRPr="00F06332">
        <w:rPr>
          <w:b/>
          <w:sz w:val="20"/>
          <w:szCs w:val="20"/>
        </w:rPr>
        <w:t>9</w:t>
      </w:r>
      <w:r w:rsidR="006C3F78" w:rsidRPr="00F06332">
        <w:rPr>
          <w:b/>
          <w:sz w:val="20"/>
          <w:szCs w:val="20"/>
        </w:rPr>
        <w:t xml:space="preserve"> года.</w:t>
      </w:r>
      <w:r w:rsidR="00BA7CE1" w:rsidRPr="00F06332">
        <w:rPr>
          <w:sz w:val="20"/>
          <w:szCs w:val="20"/>
        </w:rPr>
        <w:t xml:space="preserve"> </w:t>
      </w:r>
    </w:p>
    <w:p w:rsidR="00155004" w:rsidRPr="00F06332" w:rsidRDefault="00BA2942" w:rsidP="000B2256">
      <w:pPr>
        <w:tabs>
          <w:tab w:val="left" w:pos="720"/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3.4</w:t>
      </w:r>
      <w:r w:rsidR="00213B13" w:rsidRPr="00F06332">
        <w:rPr>
          <w:sz w:val="20"/>
          <w:szCs w:val="20"/>
        </w:rPr>
        <w:t>. Регистрацию</w:t>
      </w:r>
      <w:r w:rsidR="00C471A2" w:rsidRPr="00F06332">
        <w:rPr>
          <w:sz w:val="20"/>
          <w:szCs w:val="20"/>
        </w:rPr>
        <w:t xml:space="preserve"> и прием работ осуществляет организатор </w:t>
      </w:r>
      <w:r w:rsidR="00767BCC" w:rsidRPr="00F06332">
        <w:rPr>
          <w:sz w:val="20"/>
          <w:szCs w:val="20"/>
        </w:rPr>
        <w:t xml:space="preserve"> </w:t>
      </w:r>
      <w:r w:rsidR="00AE2C2E" w:rsidRPr="00F06332">
        <w:rPr>
          <w:b/>
          <w:sz w:val="20"/>
          <w:szCs w:val="20"/>
        </w:rPr>
        <w:t>с 6 мая по 11 мая</w:t>
      </w:r>
      <w:r w:rsidR="00C40769" w:rsidRPr="00F06332">
        <w:rPr>
          <w:b/>
          <w:sz w:val="20"/>
          <w:szCs w:val="20"/>
        </w:rPr>
        <w:t xml:space="preserve"> 2019</w:t>
      </w:r>
      <w:r w:rsidR="00A7366B" w:rsidRPr="00F06332">
        <w:rPr>
          <w:b/>
          <w:sz w:val="20"/>
          <w:szCs w:val="20"/>
        </w:rPr>
        <w:t xml:space="preserve"> года</w:t>
      </w:r>
      <w:r w:rsidR="00213B13" w:rsidRPr="00F06332">
        <w:rPr>
          <w:b/>
          <w:sz w:val="20"/>
          <w:szCs w:val="20"/>
        </w:rPr>
        <w:t>.</w:t>
      </w:r>
      <w:r w:rsidR="00117F04" w:rsidRPr="00F06332">
        <w:rPr>
          <w:sz w:val="20"/>
          <w:szCs w:val="20"/>
        </w:rPr>
        <w:t xml:space="preserve"> </w:t>
      </w:r>
      <w:r w:rsidR="00155004" w:rsidRPr="00F06332">
        <w:rPr>
          <w:sz w:val="20"/>
          <w:szCs w:val="20"/>
        </w:rPr>
        <w:t xml:space="preserve">Оценка конкурсных материалов жюри конкурса </w:t>
      </w:r>
      <w:r w:rsidR="00AE2C2E" w:rsidRPr="00F06332">
        <w:rPr>
          <w:b/>
          <w:sz w:val="20"/>
          <w:szCs w:val="20"/>
        </w:rPr>
        <w:t>с 13 мая по 16 мая</w:t>
      </w:r>
      <w:r w:rsidR="00155004" w:rsidRPr="00F06332">
        <w:rPr>
          <w:b/>
          <w:sz w:val="20"/>
          <w:szCs w:val="20"/>
        </w:rPr>
        <w:t xml:space="preserve"> 2019</w:t>
      </w:r>
      <w:r w:rsidR="00AE2C2E" w:rsidRPr="00F06332">
        <w:rPr>
          <w:b/>
          <w:sz w:val="20"/>
          <w:szCs w:val="20"/>
        </w:rPr>
        <w:t xml:space="preserve"> года</w:t>
      </w:r>
      <w:r w:rsidR="00155004" w:rsidRPr="00F06332">
        <w:rPr>
          <w:sz w:val="20"/>
          <w:szCs w:val="20"/>
        </w:rPr>
        <w:t>.</w:t>
      </w:r>
    </w:p>
    <w:p w:rsidR="00117F04" w:rsidRPr="00F06332" w:rsidRDefault="00117F04" w:rsidP="000B2256">
      <w:pPr>
        <w:tabs>
          <w:tab w:val="left" w:pos="720"/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Для участия в конкурсе участникам  необходимо направить </w:t>
      </w:r>
      <w:r w:rsidR="00082CB4" w:rsidRPr="00F06332">
        <w:rPr>
          <w:sz w:val="20"/>
          <w:szCs w:val="20"/>
        </w:rPr>
        <w:t xml:space="preserve">организатору </w:t>
      </w:r>
      <w:r w:rsidRPr="00F06332">
        <w:rPr>
          <w:spacing w:val="-2"/>
          <w:sz w:val="20"/>
          <w:szCs w:val="20"/>
        </w:rPr>
        <w:t xml:space="preserve">в электронном и печатном </w:t>
      </w:r>
      <w:r w:rsidR="00082CB4" w:rsidRPr="00F06332">
        <w:rPr>
          <w:sz w:val="20"/>
          <w:szCs w:val="20"/>
        </w:rPr>
        <w:t>виде в</w:t>
      </w:r>
      <w:r w:rsidRPr="00F06332">
        <w:rPr>
          <w:sz w:val="20"/>
          <w:szCs w:val="20"/>
        </w:rPr>
        <w:t xml:space="preserve"> следующие материалы:</w:t>
      </w:r>
    </w:p>
    <w:p w:rsidR="00BA2942" w:rsidRPr="00F06332" w:rsidRDefault="00BA2942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заявка по форме согласно приложению № 1 к  настоящему Положению;</w:t>
      </w:r>
    </w:p>
    <w:p w:rsidR="00BA2942" w:rsidRPr="00F06332" w:rsidRDefault="00BA2942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конкурсные материалы.</w:t>
      </w:r>
    </w:p>
    <w:p w:rsidR="00D76121" w:rsidRPr="00F06332" w:rsidRDefault="00C528FC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3.5</w:t>
      </w:r>
      <w:r w:rsidR="00F1408B" w:rsidRPr="00F06332">
        <w:rPr>
          <w:sz w:val="20"/>
          <w:szCs w:val="20"/>
        </w:rPr>
        <w:t>.</w:t>
      </w:r>
      <w:r w:rsidR="00380797" w:rsidRPr="00F06332">
        <w:rPr>
          <w:sz w:val="20"/>
          <w:szCs w:val="20"/>
        </w:rPr>
        <w:t xml:space="preserve"> Конкурс проводится по следующим номинациям:</w:t>
      </w:r>
    </w:p>
    <w:p w:rsidR="009A12B5" w:rsidRPr="00F06332" w:rsidRDefault="007B617D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 А</w:t>
      </w:r>
      <w:r w:rsidR="00380797" w:rsidRPr="00F06332">
        <w:rPr>
          <w:sz w:val="20"/>
          <w:szCs w:val="20"/>
        </w:rPr>
        <w:t>вторская программа элективного курса (спецкурса, факультатива, кружка)</w:t>
      </w:r>
      <w:r w:rsidR="00117F04" w:rsidRPr="00F06332">
        <w:rPr>
          <w:sz w:val="20"/>
          <w:szCs w:val="20"/>
        </w:rPr>
        <w:t>;</w:t>
      </w:r>
    </w:p>
    <w:p w:rsidR="009D42D4" w:rsidRPr="00F06332" w:rsidRDefault="009A12B5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FD3EF4" w:rsidRPr="00F06332">
        <w:rPr>
          <w:sz w:val="20"/>
          <w:szCs w:val="20"/>
        </w:rPr>
        <w:t xml:space="preserve"> Конспект </w:t>
      </w:r>
      <w:r w:rsidR="007B617D" w:rsidRPr="00F06332">
        <w:rPr>
          <w:sz w:val="20"/>
          <w:szCs w:val="20"/>
        </w:rPr>
        <w:t xml:space="preserve"> </w:t>
      </w:r>
      <w:r w:rsidR="00C40769" w:rsidRPr="00F06332">
        <w:rPr>
          <w:sz w:val="20"/>
          <w:szCs w:val="20"/>
        </w:rPr>
        <w:t xml:space="preserve">урока русского или иностранного языка с </w:t>
      </w:r>
      <w:proofErr w:type="spellStart"/>
      <w:r w:rsidR="00C40769" w:rsidRPr="00F06332">
        <w:rPr>
          <w:sz w:val="20"/>
          <w:szCs w:val="20"/>
        </w:rPr>
        <w:t>метапредметным</w:t>
      </w:r>
      <w:proofErr w:type="spellEnd"/>
      <w:r w:rsidR="00C40769" w:rsidRPr="00F06332">
        <w:rPr>
          <w:sz w:val="20"/>
          <w:szCs w:val="20"/>
        </w:rPr>
        <w:t xml:space="preserve"> содержанием</w:t>
      </w:r>
      <w:r w:rsidR="00FD3EF4" w:rsidRPr="00F06332">
        <w:rPr>
          <w:sz w:val="20"/>
          <w:szCs w:val="20"/>
        </w:rPr>
        <w:t xml:space="preserve">  с приложением в виде</w:t>
      </w:r>
      <w:r w:rsidR="00E468F8" w:rsidRPr="00F06332">
        <w:rPr>
          <w:sz w:val="20"/>
          <w:szCs w:val="20"/>
        </w:rPr>
        <w:t xml:space="preserve"> </w:t>
      </w:r>
      <w:r w:rsidR="00FD3EF4" w:rsidRPr="00F06332">
        <w:rPr>
          <w:sz w:val="20"/>
          <w:szCs w:val="20"/>
        </w:rPr>
        <w:t xml:space="preserve"> </w:t>
      </w:r>
      <w:r w:rsidR="00E468F8" w:rsidRPr="00F06332">
        <w:rPr>
          <w:sz w:val="20"/>
          <w:szCs w:val="20"/>
        </w:rPr>
        <w:t>презентации</w:t>
      </w:r>
      <w:r w:rsidR="00C40769" w:rsidRPr="00F06332">
        <w:rPr>
          <w:sz w:val="20"/>
          <w:szCs w:val="20"/>
        </w:rPr>
        <w:t>, фото с урока</w:t>
      </w:r>
      <w:r w:rsidR="00FD3EF4" w:rsidRPr="00F06332">
        <w:rPr>
          <w:sz w:val="20"/>
          <w:szCs w:val="20"/>
        </w:rPr>
        <w:t xml:space="preserve"> или </w:t>
      </w:r>
      <w:r w:rsidR="00DE501A" w:rsidRPr="00F06332">
        <w:rPr>
          <w:sz w:val="20"/>
          <w:szCs w:val="20"/>
        </w:rPr>
        <w:t>виде</w:t>
      </w:r>
      <w:r w:rsidR="00FD3EF4" w:rsidRPr="00F06332">
        <w:rPr>
          <w:sz w:val="20"/>
          <w:szCs w:val="20"/>
        </w:rPr>
        <w:t>о</w:t>
      </w:r>
      <w:r w:rsidR="00C40769" w:rsidRPr="00F06332">
        <w:rPr>
          <w:sz w:val="20"/>
          <w:szCs w:val="20"/>
        </w:rPr>
        <w:t xml:space="preserve"> на сайте ОО (ссылка)</w:t>
      </w:r>
      <w:r w:rsidR="00117F04" w:rsidRPr="00F06332">
        <w:rPr>
          <w:sz w:val="20"/>
          <w:szCs w:val="20"/>
        </w:rPr>
        <w:t>;</w:t>
      </w:r>
    </w:p>
    <w:p w:rsidR="00DE501A" w:rsidRPr="00F06332" w:rsidRDefault="007B617D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 </w:t>
      </w:r>
      <w:r w:rsidR="00C40769" w:rsidRPr="00F06332">
        <w:rPr>
          <w:sz w:val="20"/>
          <w:szCs w:val="20"/>
        </w:rPr>
        <w:t>Разработка внеурочного</w:t>
      </w:r>
      <w:r w:rsidR="00FD3EF4" w:rsidRPr="00F06332">
        <w:rPr>
          <w:sz w:val="20"/>
          <w:szCs w:val="20"/>
        </w:rPr>
        <w:t xml:space="preserve"> мероприятия</w:t>
      </w:r>
      <w:r w:rsidR="004C44D4" w:rsidRPr="00F06332">
        <w:rPr>
          <w:sz w:val="20"/>
          <w:szCs w:val="20"/>
        </w:rPr>
        <w:t xml:space="preserve"> на </w:t>
      </w:r>
      <w:r w:rsidR="00FD3EF4" w:rsidRPr="00F06332">
        <w:rPr>
          <w:sz w:val="20"/>
          <w:szCs w:val="20"/>
        </w:rPr>
        <w:t>русском</w:t>
      </w:r>
      <w:r w:rsidR="00C471A2" w:rsidRPr="00F06332">
        <w:rPr>
          <w:sz w:val="20"/>
          <w:szCs w:val="20"/>
        </w:rPr>
        <w:t xml:space="preserve"> или </w:t>
      </w:r>
      <w:r w:rsidR="00DE501A" w:rsidRPr="00F06332">
        <w:rPr>
          <w:sz w:val="20"/>
          <w:szCs w:val="20"/>
        </w:rPr>
        <w:t>иностранном языках</w:t>
      </w:r>
      <w:r w:rsidR="00C40769" w:rsidRPr="00F06332">
        <w:rPr>
          <w:sz w:val="20"/>
          <w:szCs w:val="20"/>
        </w:rPr>
        <w:t xml:space="preserve"> с приложением в виде  презентации, фото с урока или видео на сайте ОО (ссылка)</w:t>
      </w:r>
      <w:r w:rsidR="00276424" w:rsidRPr="00F06332">
        <w:rPr>
          <w:sz w:val="20"/>
          <w:szCs w:val="20"/>
        </w:rPr>
        <w:t>;</w:t>
      </w:r>
    </w:p>
    <w:p w:rsidR="00DE501A" w:rsidRPr="00F06332" w:rsidRDefault="00DE501A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FD3EF4" w:rsidRPr="00F06332">
        <w:rPr>
          <w:sz w:val="20"/>
          <w:szCs w:val="20"/>
        </w:rPr>
        <w:t xml:space="preserve"> </w:t>
      </w:r>
      <w:r w:rsidRPr="00F06332">
        <w:rPr>
          <w:sz w:val="20"/>
          <w:szCs w:val="20"/>
        </w:rPr>
        <w:t>Бук</w:t>
      </w:r>
      <w:r w:rsidR="00FD3EF4" w:rsidRPr="00F06332">
        <w:rPr>
          <w:sz w:val="20"/>
          <w:szCs w:val="20"/>
        </w:rPr>
        <w:t xml:space="preserve"> </w:t>
      </w:r>
      <w:r w:rsidRPr="00F06332">
        <w:rPr>
          <w:sz w:val="20"/>
          <w:szCs w:val="20"/>
        </w:rPr>
        <w:t>трейлер по произведениям детских писателей</w:t>
      </w:r>
      <w:r w:rsidR="00306A8D" w:rsidRPr="00F06332">
        <w:rPr>
          <w:sz w:val="20"/>
          <w:szCs w:val="20"/>
        </w:rPr>
        <w:t xml:space="preserve"> (русских и</w:t>
      </w:r>
      <w:r w:rsidR="00C40769" w:rsidRPr="00F06332">
        <w:rPr>
          <w:sz w:val="20"/>
          <w:szCs w:val="20"/>
        </w:rPr>
        <w:t>/или</w:t>
      </w:r>
      <w:r w:rsidR="00306A8D" w:rsidRPr="00F06332">
        <w:rPr>
          <w:sz w:val="20"/>
          <w:szCs w:val="20"/>
        </w:rPr>
        <w:t xml:space="preserve"> зарубежных)</w:t>
      </w:r>
      <w:r w:rsidR="00276424" w:rsidRPr="00F06332">
        <w:rPr>
          <w:sz w:val="20"/>
          <w:szCs w:val="20"/>
        </w:rPr>
        <w:t>;</w:t>
      </w:r>
    </w:p>
    <w:p w:rsidR="009D42D4" w:rsidRPr="00F06332" w:rsidRDefault="00306A8D" w:rsidP="000B2256">
      <w:pPr>
        <w:jc w:val="both"/>
        <w:rPr>
          <w:sz w:val="20"/>
          <w:szCs w:val="20"/>
          <w:shd w:val="clear" w:color="auto" w:fill="FFFFFF"/>
        </w:rPr>
      </w:pPr>
      <w:r w:rsidRPr="00F06332">
        <w:rPr>
          <w:rStyle w:val="a8"/>
          <w:b w:val="0"/>
          <w:sz w:val="20"/>
          <w:szCs w:val="20"/>
          <w:shd w:val="clear" w:color="auto" w:fill="FFFFFF"/>
        </w:rPr>
        <w:lastRenderedPageBreak/>
        <w:t xml:space="preserve">-  </w:t>
      </w:r>
      <w:r w:rsidR="00DD20BC" w:rsidRPr="00F06332">
        <w:rPr>
          <w:rStyle w:val="a8"/>
          <w:b w:val="0"/>
          <w:sz w:val="20"/>
          <w:szCs w:val="20"/>
          <w:shd w:val="clear" w:color="auto" w:fill="FFFFFF"/>
        </w:rPr>
        <w:t>Творческая мастерская педагога</w:t>
      </w:r>
      <w:r w:rsidR="00DD20BC" w:rsidRPr="00F06332">
        <w:rPr>
          <w:rStyle w:val="a8"/>
          <w:sz w:val="20"/>
          <w:szCs w:val="20"/>
          <w:shd w:val="clear" w:color="auto" w:fill="FFFFFF"/>
        </w:rPr>
        <w:t>:</w:t>
      </w:r>
      <w:r w:rsidR="00DD20BC" w:rsidRPr="00F06332">
        <w:rPr>
          <w:sz w:val="20"/>
          <w:szCs w:val="20"/>
          <w:shd w:val="clear" w:color="auto" w:fill="FFFFFF"/>
        </w:rPr>
        <w:t xml:space="preserve"> для участия в данной номинации принимаются педагогические </w:t>
      </w:r>
      <w:r w:rsidR="00AE2C2E" w:rsidRPr="00F06332">
        <w:rPr>
          <w:sz w:val="20"/>
          <w:szCs w:val="20"/>
          <w:shd w:val="clear" w:color="auto" w:fill="FFFFFF"/>
        </w:rPr>
        <w:t>эссе</w:t>
      </w:r>
      <w:r w:rsidR="00DD20BC" w:rsidRPr="00F06332">
        <w:rPr>
          <w:sz w:val="20"/>
          <w:szCs w:val="20"/>
          <w:shd w:val="clear" w:color="auto" w:fill="FFFFFF"/>
        </w:rPr>
        <w:t>, персональные сайты педагогов</w:t>
      </w:r>
      <w:r w:rsidR="006A0905" w:rsidRPr="00F06332">
        <w:rPr>
          <w:sz w:val="20"/>
          <w:szCs w:val="20"/>
          <w:shd w:val="clear" w:color="auto" w:fill="FFFFFF"/>
        </w:rPr>
        <w:t xml:space="preserve"> с тематическими материалами</w:t>
      </w:r>
      <w:r w:rsidR="00DD20BC" w:rsidRPr="00F06332">
        <w:rPr>
          <w:sz w:val="20"/>
          <w:szCs w:val="20"/>
          <w:shd w:val="clear" w:color="auto" w:fill="FFFFFF"/>
        </w:rPr>
        <w:t>, оформление стендов и стенгазет, оформление кабинета и варианты организаци</w:t>
      </w:r>
      <w:r w:rsidR="00C40769" w:rsidRPr="00F06332">
        <w:rPr>
          <w:sz w:val="20"/>
          <w:szCs w:val="20"/>
          <w:shd w:val="clear" w:color="auto" w:fill="FFFFFF"/>
        </w:rPr>
        <w:t>и образовательного пространства;</w:t>
      </w:r>
    </w:p>
    <w:p w:rsidR="00C40769" w:rsidRPr="00F06332" w:rsidRDefault="00C40769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  <w:shd w:val="clear" w:color="auto" w:fill="FFFFFF"/>
        </w:rPr>
        <w:t>- Школьная газета на русском или иностранном</w:t>
      </w:r>
      <w:r w:rsidR="00AE2C2E" w:rsidRPr="00F06332">
        <w:rPr>
          <w:sz w:val="20"/>
          <w:szCs w:val="20"/>
          <w:shd w:val="clear" w:color="auto" w:fill="FFFFFF"/>
        </w:rPr>
        <w:t xml:space="preserve"> языке (с приложением не менее 2</w:t>
      </w:r>
      <w:r w:rsidRPr="00F06332">
        <w:rPr>
          <w:sz w:val="20"/>
          <w:szCs w:val="20"/>
          <w:shd w:val="clear" w:color="auto" w:fill="FFFFFF"/>
        </w:rPr>
        <w:t xml:space="preserve"> последних номеров)</w:t>
      </w:r>
    </w:p>
    <w:p w:rsidR="00F1408B" w:rsidRPr="00F06332" w:rsidRDefault="00C528FC" w:rsidP="000B2256">
      <w:pPr>
        <w:tabs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3.6</w:t>
      </w:r>
      <w:r w:rsidR="00F1408B" w:rsidRPr="00F06332">
        <w:rPr>
          <w:sz w:val="20"/>
          <w:szCs w:val="20"/>
        </w:rPr>
        <w:t xml:space="preserve">. Для оценки конкурсных материалов   создается </w:t>
      </w:r>
      <w:r w:rsidR="00DD20BC" w:rsidRPr="00F06332">
        <w:rPr>
          <w:sz w:val="20"/>
          <w:szCs w:val="20"/>
        </w:rPr>
        <w:t>жюри конкурса</w:t>
      </w:r>
      <w:r w:rsidR="00F1408B" w:rsidRPr="00F06332">
        <w:rPr>
          <w:sz w:val="20"/>
          <w:szCs w:val="20"/>
        </w:rPr>
        <w:t xml:space="preserve">. Состав жюри  формируется </w:t>
      </w:r>
      <w:r w:rsidR="00DD20BC" w:rsidRPr="00F06332">
        <w:rPr>
          <w:sz w:val="20"/>
          <w:szCs w:val="20"/>
        </w:rPr>
        <w:t>из числа</w:t>
      </w:r>
      <w:r w:rsidR="00DE501A" w:rsidRPr="00F06332">
        <w:rPr>
          <w:sz w:val="20"/>
          <w:szCs w:val="20"/>
        </w:rPr>
        <w:t xml:space="preserve"> руководящих</w:t>
      </w:r>
      <w:r w:rsidR="00AE2C2E" w:rsidRPr="00F06332">
        <w:rPr>
          <w:sz w:val="20"/>
          <w:szCs w:val="20"/>
        </w:rPr>
        <w:t xml:space="preserve"> и педагогических </w:t>
      </w:r>
      <w:r w:rsidR="00DE501A" w:rsidRPr="00F06332">
        <w:rPr>
          <w:sz w:val="20"/>
          <w:szCs w:val="20"/>
        </w:rPr>
        <w:t xml:space="preserve"> </w:t>
      </w:r>
      <w:r w:rsidR="00DD20BC" w:rsidRPr="00F06332">
        <w:rPr>
          <w:sz w:val="20"/>
          <w:szCs w:val="20"/>
        </w:rPr>
        <w:t>работников</w:t>
      </w:r>
      <w:r w:rsidR="00306A8D" w:rsidRPr="00F06332">
        <w:rPr>
          <w:sz w:val="20"/>
          <w:szCs w:val="20"/>
        </w:rPr>
        <w:t xml:space="preserve"> ОО,</w:t>
      </w:r>
      <w:r w:rsidR="00DD20BC" w:rsidRPr="00F06332">
        <w:rPr>
          <w:sz w:val="20"/>
          <w:szCs w:val="20"/>
        </w:rPr>
        <w:t xml:space="preserve"> АО ИОО </w:t>
      </w:r>
      <w:r w:rsidR="00F1408B" w:rsidRPr="00F06332">
        <w:rPr>
          <w:sz w:val="20"/>
          <w:szCs w:val="20"/>
        </w:rPr>
        <w:t xml:space="preserve"> и утверж</w:t>
      </w:r>
      <w:r w:rsidR="00306A8D" w:rsidRPr="00F06332">
        <w:rPr>
          <w:sz w:val="20"/>
          <w:szCs w:val="20"/>
        </w:rPr>
        <w:t>дае</w:t>
      </w:r>
      <w:r w:rsidR="00AE2C2E" w:rsidRPr="00F06332">
        <w:rPr>
          <w:sz w:val="20"/>
          <w:szCs w:val="20"/>
        </w:rPr>
        <w:t xml:space="preserve">тся приказом руководителя  </w:t>
      </w:r>
      <w:r w:rsidR="006A0905" w:rsidRPr="00F06332">
        <w:rPr>
          <w:sz w:val="20"/>
          <w:szCs w:val="20"/>
        </w:rPr>
        <w:t>о</w:t>
      </w:r>
      <w:r w:rsidR="00DD20BC" w:rsidRPr="00F06332">
        <w:rPr>
          <w:sz w:val="20"/>
          <w:szCs w:val="20"/>
        </w:rPr>
        <w:t>рганизатора</w:t>
      </w:r>
      <w:r w:rsidR="00F1408B" w:rsidRPr="00F06332">
        <w:rPr>
          <w:sz w:val="20"/>
          <w:szCs w:val="20"/>
        </w:rPr>
        <w:t xml:space="preserve">. </w:t>
      </w:r>
    </w:p>
    <w:p w:rsidR="00F1408B" w:rsidRPr="00F06332" w:rsidRDefault="00C528FC" w:rsidP="000B2256">
      <w:pPr>
        <w:tabs>
          <w:tab w:val="left" w:pos="180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3.7</w:t>
      </w:r>
      <w:r w:rsidR="00F1408B" w:rsidRPr="00F06332">
        <w:rPr>
          <w:sz w:val="20"/>
          <w:szCs w:val="20"/>
        </w:rPr>
        <w:t xml:space="preserve">. Жюри конкурса: </w:t>
      </w:r>
    </w:p>
    <w:p w:rsidR="00F1408B" w:rsidRPr="00F06332" w:rsidRDefault="00436DCA" w:rsidP="000B2256">
      <w:pPr>
        <w:tabs>
          <w:tab w:val="left" w:pos="180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F1408B" w:rsidRPr="00F06332">
        <w:rPr>
          <w:sz w:val="20"/>
          <w:szCs w:val="20"/>
        </w:rPr>
        <w:t>оценивает конкурсные материалы в соответствии с критериями;</w:t>
      </w:r>
    </w:p>
    <w:p w:rsidR="00F1408B" w:rsidRPr="00F06332" w:rsidRDefault="00436DCA" w:rsidP="000B2256">
      <w:pPr>
        <w:tabs>
          <w:tab w:val="left" w:pos="180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F1408B" w:rsidRPr="00F06332">
        <w:rPr>
          <w:sz w:val="20"/>
          <w:szCs w:val="20"/>
        </w:rPr>
        <w:t>обеспечивает соблюдение критериев оценки конкурсных материалов;</w:t>
      </w:r>
    </w:p>
    <w:p w:rsidR="00F1408B" w:rsidRPr="00F06332" w:rsidRDefault="00436DCA" w:rsidP="000B2256">
      <w:pPr>
        <w:tabs>
          <w:tab w:val="left" w:pos="180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F1408B" w:rsidRPr="00F06332">
        <w:rPr>
          <w:sz w:val="20"/>
          <w:szCs w:val="20"/>
        </w:rPr>
        <w:t>составляет протоколы</w:t>
      </w:r>
      <w:r w:rsidR="00F1408B" w:rsidRPr="00F06332">
        <w:rPr>
          <w:b/>
          <w:sz w:val="20"/>
          <w:szCs w:val="20"/>
        </w:rPr>
        <w:t xml:space="preserve"> </w:t>
      </w:r>
      <w:r w:rsidR="00F1408B" w:rsidRPr="00F06332">
        <w:rPr>
          <w:sz w:val="20"/>
          <w:szCs w:val="20"/>
        </w:rPr>
        <w:t>оценки конк</w:t>
      </w:r>
      <w:r w:rsidR="00C528FC" w:rsidRPr="00F06332">
        <w:rPr>
          <w:sz w:val="20"/>
          <w:szCs w:val="20"/>
        </w:rPr>
        <w:t>урсных материалов</w:t>
      </w:r>
      <w:r w:rsidR="00F1408B" w:rsidRPr="00F06332">
        <w:rPr>
          <w:sz w:val="20"/>
          <w:szCs w:val="20"/>
        </w:rPr>
        <w:t>.</w:t>
      </w:r>
    </w:p>
    <w:p w:rsidR="00F1408B" w:rsidRPr="00F06332" w:rsidRDefault="00C528FC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 3.8</w:t>
      </w:r>
      <w:r w:rsidR="00F1408B" w:rsidRPr="00F06332">
        <w:rPr>
          <w:sz w:val="20"/>
          <w:szCs w:val="20"/>
        </w:rPr>
        <w:t xml:space="preserve">. </w:t>
      </w:r>
      <w:r w:rsidR="00436DCA" w:rsidRPr="00F06332">
        <w:rPr>
          <w:sz w:val="20"/>
          <w:szCs w:val="20"/>
        </w:rPr>
        <w:t xml:space="preserve"> Жюри конкурса</w:t>
      </w:r>
      <w:r w:rsidR="00F1408B" w:rsidRPr="00F06332">
        <w:rPr>
          <w:sz w:val="20"/>
          <w:szCs w:val="20"/>
        </w:rPr>
        <w:t xml:space="preserve"> оценивает конкурсные материалы </w:t>
      </w:r>
      <w:r w:rsidR="00117F04" w:rsidRPr="00F06332">
        <w:rPr>
          <w:sz w:val="20"/>
          <w:szCs w:val="20"/>
        </w:rPr>
        <w:t xml:space="preserve"> </w:t>
      </w:r>
      <w:r w:rsidR="00F1408B" w:rsidRPr="00F06332">
        <w:rPr>
          <w:sz w:val="20"/>
          <w:szCs w:val="20"/>
        </w:rPr>
        <w:t xml:space="preserve">в соответствии с  критериями: </w:t>
      </w:r>
    </w:p>
    <w:p w:rsidR="00F1408B" w:rsidRPr="00F06332" w:rsidRDefault="00117F0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BE6CAE" w:rsidRPr="00F06332">
        <w:rPr>
          <w:sz w:val="20"/>
          <w:szCs w:val="20"/>
        </w:rPr>
        <w:t xml:space="preserve">креативность - 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>интерес и повышение мотивации учащихся к обучению. </w:t>
      </w:r>
      <w:r w:rsidR="00C40769" w:rsidRPr="00F06332">
        <w:rPr>
          <w:sz w:val="20"/>
          <w:szCs w:val="20"/>
        </w:rPr>
        <w:t>Умение увлечь, вовлечь</w:t>
      </w:r>
      <w:r w:rsidR="00BE6CAE" w:rsidRPr="00F06332">
        <w:rPr>
          <w:sz w:val="20"/>
          <w:szCs w:val="20"/>
        </w:rPr>
        <w:t xml:space="preserve"> учащихся</w:t>
      </w:r>
      <w:r w:rsidR="00F1408B" w:rsidRPr="00F06332">
        <w:rPr>
          <w:sz w:val="20"/>
          <w:szCs w:val="20"/>
        </w:rPr>
        <w:t xml:space="preserve"> </w:t>
      </w:r>
      <w:r w:rsidR="00C40769" w:rsidRPr="00F06332">
        <w:rPr>
          <w:sz w:val="20"/>
          <w:szCs w:val="20"/>
        </w:rPr>
        <w:t>в совместную деятельность</w:t>
      </w:r>
      <w:r w:rsidR="00F1408B" w:rsidRPr="00F06332">
        <w:rPr>
          <w:sz w:val="20"/>
          <w:szCs w:val="20"/>
        </w:rPr>
        <w:t>(5 баллов);</w:t>
      </w:r>
    </w:p>
    <w:p w:rsidR="00F1408B" w:rsidRPr="00F06332" w:rsidRDefault="00117F04" w:rsidP="000B2256">
      <w:pPr>
        <w:ind w:left="-142"/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  </w:t>
      </w:r>
      <w:r w:rsidRPr="00F06332">
        <w:rPr>
          <w:sz w:val="20"/>
          <w:szCs w:val="20"/>
        </w:rPr>
        <w:tab/>
        <w:t xml:space="preserve">- </w:t>
      </w:r>
      <w:r w:rsidR="00BE6CAE" w:rsidRPr="00F06332">
        <w:rPr>
          <w:sz w:val="20"/>
          <w:szCs w:val="20"/>
        </w:rPr>
        <w:t xml:space="preserve">новизна подходов – </w:t>
      </w:r>
      <w:proofErr w:type="spellStart"/>
      <w:r w:rsidR="00BE6CAE" w:rsidRPr="00F06332">
        <w:rPr>
          <w:sz w:val="20"/>
          <w:szCs w:val="20"/>
        </w:rPr>
        <w:t>инновационность</w:t>
      </w:r>
      <w:proofErr w:type="spellEnd"/>
      <w:r w:rsidR="00BE6CAE" w:rsidRPr="00F06332">
        <w:rPr>
          <w:sz w:val="20"/>
          <w:szCs w:val="20"/>
        </w:rPr>
        <w:t xml:space="preserve"> </w:t>
      </w:r>
      <w:r w:rsidR="00F1408B" w:rsidRPr="00F06332">
        <w:rPr>
          <w:sz w:val="20"/>
          <w:szCs w:val="20"/>
        </w:rPr>
        <w:t>(5 баллов);</w:t>
      </w:r>
    </w:p>
    <w:p w:rsidR="00F1408B" w:rsidRPr="00F06332" w:rsidRDefault="00117F04" w:rsidP="000B2256">
      <w:pPr>
        <w:ind w:left="-142"/>
        <w:jc w:val="both"/>
        <w:rPr>
          <w:sz w:val="20"/>
          <w:szCs w:val="20"/>
        </w:rPr>
      </w:pPr>
      <w:r w:rsidRPr="00F06332">
        <w:rPr>
          <w:sz w:val="20"/>
          <w:szCs w:val="20"/>
        </w:rPr>
        <w:tab/>
        <w:t xml:space="preserve">- </w:t>
      </w:r>
      <w:r w:rsidR="00E2572A" w:rsidRPr="00F06332">
        <w:rPr>
          <w:color w:val="2D2D2D"/>
          <w:spacing w:val="2"/>
          <w:sz w:val="20"/>
          <w:szCs w:val="20"/>
          <w:shd w:val="clear" w:color="auto" w:fill="FFFFFF"/>
        </w:rPr>
        <w:t>к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>орректность и адекватность содержания</w:t>
      </w:r>
      <w:r w:rsidR="00BE6CAE" w:rsidRPr="00F06332">
        <w:rPr>
          <w:color w:val="2D2D2D"/>
          <w:spacing w:val="2"/>
          <w:sz w:val="20"/>
          <w:szCs w:val="20"/>
        </w:rPr>
        <w:t xml:space="preserve"> -  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>глубина и широта знаний по теме</w:t>
      </w:r>
      <w:r w:rsidR="00BE6CAE" w:rsidRPr="00F06332">
        <w:rPr>
          <w:sz w:val="20"/>
          <w:szCs w:val="20"/>
        </w:rPr>
        <w:t xml:space="preserve"> </w:t>
      </w:r>
      <w:r w:rsidR="00F1408B" w:rsidRPr="00F06332">
        <w:rPr>
          <w:sz w:val="20"/>
          <w:szCs w:val="20"/>
        </w:rPr>
        <w:t>(5 баллов);</w:t>
      </w:r>
    </w:p>
    <w:p w:rsidR="00F1408B" w:rsidRPr="00F06332" w:rsidRDefault="00117F0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E2572A" w:rsidRPr="00F06332">
        <w:rPr>
          <w:color w:val="2D2D2D"/>
          <w:spacing w:val="2"/>
          <w:sz w:val="20"/>
          <w:szCs w:val="20"/>
          <w:shd w:val="clear" w:color="auto" w:fill="FFFFFF"/>
        </w:rPr>
        <w:t>м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>етодическое мастерство</w:t>
      </w:r>
      <w:r w:rsidR="00BE6CAE" w:rsidRPr="00F06332">
        <w:rPr>
          <w:color w:val="2D2D2D"/>
          <w:spacing w:val="2"/>
          <w:sz w:val="20"/>
          <w:szCs w:val="20"/>
        </w:rPr>
        <w:t xml:space="preserve"> – 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>разнообразное  и удачное использование методов.</w:t>
      </w:r>
      <w:r w:rsidR="00BE6CAE" w:rsidRPr="00F06332">
        <w:rPr>
          <w:sz w:val="20"/>
          <w:szCs w:val="20"/>
        </w:rPr>
        <w:t xml:space="preserve"> </w:t>
      </w:r>
      <w:r w:rsidR="00F1408B" w:rsidRPr="00F06332">
        <w:rPr>
          <w:sz w:val="20"/>
          <w:szCs w:val="20"/>
        </w:rPr>
        <w:t>(5 баллов);</w:t>
      </w:r>
    </w:p>
    <w:p w:rsidR="00117F04" w:rsidRPr="00F06332" w:rsidRDefault="00117F04" w:rsidP="000B2256">
      <w:pPr>
        <w:ind w:left="-142"/>
        <w:jc w:val="both"/>
        <w:rPr>
          <w:sz w:val="20"/>
          <w:szCs w:val="20"/>
        </w:rPr>
      </w:pPr>
      <w:r w:rsidRPr="00F06332">
        <w:rPr>
          <w:sz w:val="20"/>
          <w:szCs w:val="20"/>
        </w:rPr>
        <w:tab/>
        <w:t>-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="00E2572A" w:rsidRPr="00F06332">
        <w:rPr>
          <w:color w:val="2D2D2D"/>
          <w:spacing w:val="2"/>
          <w:sz w:val="20"/>
          <w:szCs w:val="20"/>
          <w:shd w:val="clear" w:color="auto" w:fill="FFFFFF"/>
        </w:rPr>
        <w:t>р</w:t>
      </w:r>
      <w:r w:rsidR="00306A8D" w:rsidRPr="00F06332">
        <w:rPr>
          <w:color w:val="2D2D2D"/>
          <w:spacing w:val="2"/>
          <w:sz w:val="20"/>
          <w:szCs w:val="20"/>
          <w:shd w:val="clear" w:color="auto" w:fill="FFFFFF"/>
        </w:rPr>
        <w:t>езультативность мероприятия</w:t>
      </w:r>
      <w:r w:rsidR="00C528FC" w:rsidRPr="00F06332">
        <w:rPr>
          <w:sz w:val="20"/>
          <w:szCs w:val="20"/>
        </w:rPr>
        <w:t xml:space="preserve">  </w:t>
      </w:r>
      <w:r w:rsidR="00BE6CAE" w:rsidRPr="00F06332">
        <w:rPr>
          <w:sz w:val="20"/>
          <w:szCs w:val="20"/>
        </w:rPr>
        <w:t>-</w:t>
      </w:r>
      <w:r w:rsidR="00F1408B" w:rsidRPr="00F06332">
        <w:rPr>
          <w:sz w:val="20"/>
          <w:szCs w:val="20"/>
        </w:rPr>
        <w:t xml:space="preserve"> (5 баллов);</w:t>
      </w:r>
    </w:p>
    <w:p w:rsidR="00117F04" w:rsidRPr="00F06332" w:rsidRDefault="00C528FC" w:rsidP="000B2256">
      <w:pPr>
        <w:ind w:left="-142"/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  </w:t>
      </w:r>
      <w:r w:rsidR="00117F04" w:rsidRPr="00F06332">
        <w:rPr>
          <w:sz w:val="20"/>
          <w:szCs w:val="20"/>
        </w:rPr>
        <w:t xml:space="preserve">- </w:t>
      </w:r>
      <w:proofErr w:type="spellStart"/>
      <w:r w:rsidR="00E2572A" w:rsidRPr="00F06332">
        <w:rPr>
          <w:color w:val="2D2D2D"/>
          <w:spacing w:val="2"/>
          <w:sz w:val="20"/>
          <w:szCs w:val="20"/>
          <w:shd w:val="clear" w:color="auto" w:fill="FFFFFF"/>
        </w:rPr>
        <w:t>р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>ефлексивность</w:t>
      </w:r>
      <w:proofErr w:type="spellEnd"/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 xml:space="preserve"> и оценивание</w:t>
      </w:r>
      <w:r w:rsidR="00BE6CAE" w:rsidRPr="00F06332">
        <w:rPr>
          <w:sz w:val="20"/>
          <w:szCs w:val="20"/>
        </w:rPr>
        <w:t xml:space="preserve"> - </w:t>
      </w:r>
      <w:r w:rsidR="00BE6CAE" w:rsidRPr="00F06332">
        <w:rPr>
          <w:color w:val="2D2D2D"/>
          <w:spacing w:val="2"/>
          <w:sz w:val="20"/>
          <w:szCs w:val="20"/>
          <w:shd w:val="clear" w:color="auto" w:fill="FFFFFF"/>
        </w:rPr>
        <w:t>наличие способов оценки учащимися своих личных достижений и результатов</w:t>
      </w:r>
      <w:r w:rsidR="00BE6CAE" w:rsidRPr="00F06332">
        <w:rPr>
          <w:sz w:val="20"/>
          <w:szCs w:val="20"/>
        </w:rPr>
        <w:t xml:space="preserve"> </w:t>
      </w:r>
      <w:r w:rsidR="00306A8D" w:rsidRPr="00F06332">
        <w:rPr>
          <w:sz w:val="20"/>
          <w:szCs w:val="20"/>
        </w:rPr>
        <w:t>(5</w:t>
      </w:r>
      <w:r w:rsidR="00F1408B" w:rsidRPr="00F06332">
        <w:rPr>
          <w:sz w:val="20"/>
          <w:szCs w:val="20"/>
        </w:rPr>
        <w:t xml:space="preserve"> баллов);</w:t>
      </w:r>
    </w:p>
    <w:p w:rsidR="00F1408B" w:rsidRPr="00F06332" w:rsidRDefault="00C528FC" w:rsidP="000B2256">
      <w:pPr>
        <w:ind w:left="-142"/>
        <w:jc w:val="both"/>
        <w:rPr>
          <w:sz w:val="20"/>
          <w:szCs w:val="20"/>
        </w:rPr>
      </w:pPr>
      <w:r w:rsidRPr="00F06332">
        <w:rPr>
          <w:bCs/>
          <w:sz w:val="20"/>
          <w:szCs w:val="20"/>
        </w:rPr>
        <w:t xml:space="preserve">  - </w:t>
      </w:r>
      <w:r w:rsidR="00F1408B" w:rsidRPr="00F06332">
        <w:rPr>
          <w:bCs/>
          <w:sz w:val="20"/>
          <w:szCs w:val="20"/>
        </w:rPr>
        <w:t>качество и грамотность оформл</w:t>
      </w:r>
      <w:r w:rsidR="006A0905" w:rsidRPr="00F06332">
        <w:rPr>
          <w:bCs/>
          <w:sz w:val="20"/>
          <w:szCs w:val="20"/>
        </w:rPr>
        <w:t xml:space="preserve">ения материалов (демонстрация </w:t>
      </w:r>
      <w:r w:rsidR="00F1408B" w:rsidRPr="00F06332">
        <w:rPr>
          <w:bCs/>
          <w:sz w:val="20"/>
          <w:szCs w:val="20"/>
        </w:rPr>
        <w:t xml:space="preserve">методической </w:t>
      </w:r>
      <w:r w:rsidR="006A0905" w:rsidRPr="00F06332">
        <w:rPr>
          <w:bCs/>
          <w:sz w:val="20"/>
          <w:szCs w:val="20"/>
        </w:rPr>
        <w:t xml:space="preserve">и информационной культуры) </w:t>
      </w:r>
      <w:r w:rsidR="00306A8D" w:rsidRPr="00F06332">
        <w:rPr>
          <w:bCs/>
          <w:sz w:val="20"/>
          <w:szCs w:val="20"/>
        </w:rPr>
        <w:t>(5</w:t>
      </w:r>
      <w:r w:rsidR="00F1408B" w:rsidRPr="00F06332">
        <w:rPr>
          <w:bCs/>
          <w:sz w:val="20"/>
          <w:szCs w:val="20"/>
        </w:rPr>
        <w:t xml:space="preserve"> баллов).</w:t>
      </w:r>
    </w:p>
    <w:p w:rsidR="00F1408B" w:rsidRPr="00F06332" w:rsidRDefault="00F1408B" w:rsidP="000B2256">
      <w:pPr>
        <w:tabs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Ма</w:t>
      </w:r>
      <w:r w:rsidR="00306A8D" w:rsidRPr="00F06332">
        <w:rPr>
          <w:sz w:val="20"/>
          <w:szCs w:val="20"/>
        </w:rPr>
        <w:t>ксимальное количество баллов – 3</w:t>
      </w:r>
      <w:r w:rsidRPr="00F06332">
        <w:rPr>
          <w:sz w:val="20"/>
          <w:szCs w:val="20"/>
        </w:rPr>
        <w:t>5.</w:t>
      </w:r>
    </w:p>
    <w:p w:rsidR="00F1408B" w:rsidRPr="00F06332" w:rsidRDefault="00F1408B" w:rsidP="000B2256">
      <w:pPr>
        <w:jc w:val="both"/>
        <w:rPr>
          <w:sz w:val="20"/>
          <w:szCs w:val="20"/>
        </w:rPr>
      </w:pPr>
    </w:p>
    <w:p w:rsidR="00380797" w:rsidRPr="00F06332" w:rsidRDefault="00436DCA" w:rsidP="000B2256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F06332">
        <w:rPr>
          <w:sz w:val="20"/>
          <w:szCs w:val="20"/>
        </w:rPr>
        <w:t xml:space="preserve">                                           </w:t>
      </w:r>
      <w:r w:rsidR="009A12B5" w:rsidRPr="00F06332">
        <w:rPr>
          <w:b/>
          <w:color w:val="000000"/>
          <w:sz w:val="20"/>
          <w:szCs w:val="20"/>
          <w:shd w:val="clear" w:color="auto" w:fill="FFFFFF"/>
          <w:lang w:val="en-US"/>
        </w:rPr>
        <w:t>IV</w:t>
      </w:r>
      <w:r w:rsidR="007B617D" w:rsidRPr="00F06332">
        <w:rPr>
          <w:b/>
          <w:color w:val="000000"/>
          <w:sz w:val="20"/>
          <w:szCs w:val="20"/>
          <w:shd w:val="clear" w:color="auto" w:fill="FFFFFF"/>
        </w:rPr>
        <w:t>.</w:t>
      </w:r>
      <w:r w:rsidR="009A12B5" w:rsidRPr="00F06332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380797" w:rsidRPr="00F06332">
        <w:rPr>
          <w:b/>
          <w:color w:val="000000"/>
          <w:sz w:val="20"/>
          <w:szCs w:val="20"/>
          <w:shd w:val="clear" w:color="auto" w:fill="FFFFFF"/>
        </w:rPr>
        <w:t>Требования к предоставляемым материалам</w:t>
      </w:r>
    </w:p>
    <w:p w:rsidR="00BA7CE1" w:rsidRPr="00F06332" w:rsidRDefault="00BA7CE1" w:rsidP="000B2256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380797" w:rsidRPr="00F06332" w:rsidRDefault="00BA7CE1" w:rsidP="000B2256">
      <w:pPr>
        <w:jc w:val="both"/>
        <w:rPr>
          <w:color w:val="000000"/>
          <w:sz w:val="20"/>
          <w:szCs w:val="20"/>
          <w:shd w:val="clear" w:color="auto" w:fill="FFFFFF"/>
        </w:rPr>
      </w:pPr>
      <w:r w:rsidRPr="00F06332">
        <w:rPr>
          <w:color w:val="000000"/>
          <w:sz w:val="20"/>
          <w:szCs w:val="20"/>
          <w:shd w:val="clear" w:color="auto" w:fill="FFFFFF"/>
        </w:rPr>
        <w:t>4.1</w:t>
      </w:r>
      <w:r w:rsidR="00940D22" w:rsidRPr="00F06332">
        <w:rPr>
          <w:color w:val="000000"/>
          <w:sz w:val="20"/>
          <w:szCs w:val="20"/>
          <w:shd w:val="clear" w:color="auto" w:fill="FFFFFF"/>
        </w:rPr>
        <w:t xml:space="preserve">. </w:t>
      </w:r>
      <w:r w:rsidR="00380797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Pr="00F06332">
        <w:rPr>
          <w:color w:val="000000"/>
          <w:sz w:val="20"/>
          <w:szCs w:val="20"/>
          <w:shd w:val="clear" w:color="auto" w:fill="FFFFFF"/>
        </w:rPr>
        <w:t>Конкурсная работа в номинации «</w:t>
      </w:r>
      <w:r w:rsidR="00380797" w:rsidRPr="00F06332">
        <w:rPr>
          <w:color w:val="000000"/>
          <w:sz w:val="20"/>
          <w:szCs w:val="20"/>
          <w:shd w:val="clear" w:color="auto" w:fill="FFFFFF"/>
        </w:rPr>
        <w:t>Авторская программа</w:t>
      </w:r>
      <w:r w:rsidRPr="00F06332">
        <w:rPr>
          <w:color w:val="000000"/>
          <w:sz w:val="20"/>
          <w:szCs w:val="20"/>
          <w:shd w:val="clear" w:color="auto" w:fill="FFFFFF"/>
        </w:rPr>
        <w:t>»</w:t>
      </w:r>
      <w:r w:rsidR="00380797" w:rsidRPr="00F06332">
        <w:rPr>
          <w:color w:val="000000"/>
          <w:sz w:val="20"/>
          <w:szCs w:val="20"/>
          <w:shd w:val="clear" w:color="auto" w:fill="FFFFFF"/>
        </w:rPr>
        <w:t xml:space="preserve">  обязательно должна включать в себя следующие разделы:</w:t>
      </w:r>
      <w:r w:rsidRPr="00F06332">
        <w:rPr>
          <w:color w:val="000000"/>
          <w:sz w:val="20"/>
          <w:szCs w:val="20"/>
          <w:shd w:val="clear" w:color="auto" w:fill="FFFFFF"/>
        </w:rPr>
        <w:t xml:space="preserve"> аннотацию (краткую характеристику - отличительные особенности, достоинства, п</w:t>
      </w:r>
      <w:r w:rsidR="00827E19" w:rsidRPr="00F06332">
        <w:rPr>
          <w:color w:val="000000"/>
          <w:sz w:val="20"/>
          <w:szCs w:val="20"/>
          <w:shd w:val="clear" w:color="auto" w:fill="FFFFFF"/>
        </w:rPr>
        <w:t>оложительные результаты</w:t>
      </w:r>
      <w:r w:rsidRPr="00F06332">
        <w:rPr>
          <w:color w:val="000000"/>
          <w:sz w:val="20"/>
          <w:szCs w:val="20"/>
          <w:shd w:val="clear" w:color="auto" w:fill="FFFFFF"/>
        </w:rPr>
        <w:t xml:space="preserve"> работы по данной программе</w:t>
      </w:r>
      <w:r w:rsidR="00306A8D" w:rsidRPr="00F06332">
        <w:rPr>
          <w:color w:val="000000"/>
          <w:sz w:val="20"/>
          <w:szCs w:val="20"/>
          <w:shd w:val="clear" w:color="auto" w:fill="FFFFFF"/>
        </w:rPr>
        <w:t xml:space="preserve"> в течение</w:t>
      </w:r>
      <w:r w:rsidR="00827E19" w:rsidRPr="00F06332">
        <w:rPr>
          <w:color w:val="000000"/>
          <w:sz w:val="20"/>
          <w:szCs w:val="20"/>
          <w:shd w:val="clear" w:color="auto" w:fill="FFFFFF"/>
        </w:rPr>
        <w:t xml:space="preserve"> нескольких лет, отзывы обучающихся, родителей</w:t>
      </w:r>
      <w:r w:rsidRPr="00F06332">
        <w:rPr>
          <w:color w:val="000000"/>
          <w:sz w:val="20"/>
          <w:szCs w:val="20"/>
          <w:shd w:val="clear" w:color="auto" w:fill="FFFFFF"/>
        </w:rPr>
        <w:t>),</w:t>
      </w:r>
      <w:r w:rsidR="00F1408B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155004" w:rsidRPr="00F06332">
        <w:rPr>
          <w:color w:val="000000"/>
          <w:sz w:val="20"/>
          <w:szCs w:val="20"/>
          <w:shd w:val="clear" w:color="auto" w:fill="FFFFFF"/>
        </w:rPr>
        <w:t>скан-копию титульного</w:t>
      </w:r>
      <w:r w:rsidR="00380797" w:rsidRPr="00F06332">
        <w:rPr>
          <w:color w:val="000000"/>
          <w:sz w:val="20"/>
          <w:szCs w:val="20"/>
          <w:shd w:val="clear" w:color="auto" w:fill="FFFFFF"/>
        </w:rPr>
        <w:t xml:space="preserve"> лист</w:t>
      </w:r>
      <w:r w:rsidR="00155004" w:rsidRPr="00F06332">
        <w:rPr>
          <w:color w:val="000000"/>
          <w:sz w:val="20"/>
          <w:szCs w:val="20"/>
          <w:shd w:val="clear" w:color="auto" w:fill="FFFFFF"/>
        </w:rPr>
        <w:t>а</w:t>
      </w:r>
      <w:r w:rsidR="009A12B5" w:rsidRPr="00F06332">
        <w:rPr>
          <w:color w:val="000000"/>
          <w:sz w:val="20"/>
          <w:szCs w:val="20"/>
          <w:shd w:val="clear" w:color="auto" w:fill="FFFFFF"/>
        </w:rPr>
        <w:t xml:space="preserve">, пояснительную записку, </w:t>
      </w:r>
      <w:r w:rsidR="00380797" w:rsidRPr="00F06332">
        <w:rPr>
          <w:color w:val="000000"/>
          <w:sz w:val="20"/>
          <w:szCs w:val="20"/>
          <w:shd w:val="clear" w:color="auto" w:fill="FFFFFF"/>
        </w:rPr>
        <w:t>тематический план, содержание курса</w:t>
      </w:r>
      <w:r w:rsidR="009A12B5" w:rsidRPr="00F06332">
        <w:rPr>
          <w:color w:val="000000"/>
          <w:sz w:val="20"/>
          <w:szCs w:val="20"/>
          <w:shd w:val="clear" w:color="auto" w:fill="FFFFFF"/>
        </w:rPr>
        <w:t xml:space="preserve"> с указанием форм организации учебных занятий, планируемые результаты освоения данной программы</w:t>
      </w:r>
      <w:r w:rsidR="00380797" w:rsidRPr="00F06332">
        <w:rPr>
          <w:color w:val="000000"/>
          <w:sz w:val="20"/>
          <w:szCs w:val="20"/>
          <w:shd w:val="clear" w:color="auto" w:fill="FFFFFF"/>
        </w:rPr>
        <w:t>,</w:t>
      </w:r>
      <w:r w:rsidR="009A12B5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380797" w:rsidRPr="00F06332">
        <w:rPr>
          <w:color w:val="000000"/>
          <w:sz w:val="20"/>
          <w:szCs w:val="20"/>
          <w:shd w:val="clear" w:color="auto" w:fill="FFFFFF"/>
        </w:rPr>
        <w:t xml:space="preserve">перечень учебно-методического обеспечения, список </w:t>
      </w:r>
      <w:r w:rsidR="00827E19" w:rsidRPr="00F06332">
        <w:rPr>
          <w:color w:val="000000"/>
          <w:sz w:val="20"/>
          <w:szCs w:val="20"/>
          <w:shd w:val="clear" w:color="auto" w:fill="FFFFFF"/>
        </w:rPr>
        <w:t xml:space="preserve">дополнительной </w:t>
      </w:r>
      <w:r w:rsidR="00380797" w:rsidRPr="00F06332">
        <w:rPr>
          <w:color w:val="000000"/>
          <w:sz w:val="20"/>
          <w:szCs w:val="20"/>
          <w:shd w:val="clear" w:color="auto" w:fill="FFFFFF"/>
        </w:rPr>
        <w:t>литературы.</w:t>
      </w:r>
    </w:p>
    <w:p w:rsidR="009D42D4" w:rsidRPr="00F06332" w:rsidRDefault="00BA7CE1" w:rsidP="006A0905">
      <w:pPr>
        <w:rPr>
          <w:sz w:val="20"/>
          <w:szCs w:val="20"/>
        </w:rPr>
      </w:pPr>
      <w:r w:rsidRPr="00F06332">
        <w:rPr>
          <w:color w:val="000000"/>
          <w:sz w:val="20"/>
          <w:szCs w:val="20"/>
          <w:shd w:val="clear" w:color="auto" w:fill="FFFFFF"/>
        </w:rPr>
        <w:t>4.2</w:t>
      </w:r>
      <w:r w:rsidR="00940D22" w:rsidRPr="00F06332">
        <w:rPr>
          <w:color w:val="000000"/>
          <w:sz w:val="20"/>
          <w:szCs w:val="20"/>
          <w:shd w:val="clear" w:color="auto" w:fill="FFFFFF"/>
        </w:rPr>
        <w:t xml:space="preserve">. </w:t>
      </w:r>
      <w:r w:rsidR="00F1408B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E60AF1" w:rsidRPr="00F06332">
        <w:rPr>
          <w:sz w:val="20"/>
          <w:szCs w:val="20"/>
        </w:rPr>
        <w:t xml:space="preserve">Конспект    </w:t>
      </w:r>
      <w:r w:rsidR="00C40769" w:rsidRPr="00F06332">
        <w:rPr>
          <w:sz w:val="20"/>
          <w:szCs w:val="20"/>
        </w:rPr>
        <w:t xml:space="preserve">урока русского или иностранного языка с </w:t>
      </w:r>
      <w:proofErr w:type="spellStart"/>
      <w:r w:rsidR="00C40769" w:rsidRPr="00F06332">
        <w:rPr>
          <w:sz w:val="20"/>
          <w:szCs w:val="20"/>
        </w:rPr>
        <w:t>метапредметным</w:t>
      </w:r>
      <w:proofErr w:type="spellEnd"/>
      <w:r w:rsidR="00C40769" w:rsidRPr="00F06332">
        <w:rPr>
          <w:sz w:val="20"/>
          <w:szCs w:val="20"/>
        </w:rPr>
        <w:t xml:space="preserve"> содержанием </w:t>
      </w:r>
      <w:r w:rsidR="00E60AF1" w:rsidRPr="00F06332">
        <w:rPr>
          <w:sz w:val="20"/>
          <w:szCs w:val="20"/>
        </w:rPr>
        <w:t xml:space="preserve"> с приложением в виде  презентации или видео </w:t>
      </w:r>
      <w:r w:rsidR="00E60AF1" w:rsidRPr="00F06332">
        <w:rPr>
          <w:color w:val="000000"/>
          <w:sz w:val="20"/>
          <w:szCs w:val="20"/>
          <w:shd w:val="clear" w:color="auto" w:fill="FFFFFF"/>
        </w:rPr>
        <w:t xml:space="preserve">должен </w:t>
      </w:r>
      <w:r w:rsidR="009D42D4" w:rsidRPr="00F06332">
        <w:rPr>
          <w:color w:val="000000"/>
          <w:sz w:val="20"/>
          <w:szCs w:val="20"/>
          <w:shd w:val="clear" w:color="auto" w:fill="FFFFFF"/>
        </w:rPr>
        <w:t xml:space="preserve"> включать в себя следующее: </w:t>
      </w:r>
      <w:r w:rsidR="0077442E" w:rsidRPr="00F06332">
        <w:rPr>
          <w:color w:val="000000"/>
          <w:sz w:val="20"/>
          <w:szCs w:val="20"/>
          <w:shd w:val="clear" w:color="auto" w:fill="FFFFFF"/>
        </w:rPr>
        <w:t>сце</w:t>
      </w:r>
      <w:r w:rsidR="00E60AF1" w:rsidRPr="00F06332">
        <w:rPr>
          <w:color w:val="000000"/>
          <w:sz w:val="20"/>
          <w:szCs w:val="20"/>
          <w:shd w:val="clear" w:color="auto" w:fill="FFFFFF"/>
        </w:rPr>
        <w:t xml:space="preserve">нарий или технологическую карту урока </w:t>
      </w:r>
      <w:r w:rsidR="0077442E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9D42D4" w:rsidRPr="00F06332">
        <w:rPr>
          <w:color w:val="000000"/>
          <w:sz w:val="20"/>
          <w:szCs w:val="20"/>
          <w:shd w:val="clear" w:color="auto" w:fill="FFFFFF"/>
        </w:rPr>
        <w:t>и презентаци</w:t>
      </w:r>
      <w:r w:rsidR="00117F04" w:rsidRPr="00F06332">
        <w:rPr>
          <w:color w:val="000000"/>
          <w:sz w:val="20"/>
          <w:szCs w:val="20"/>
          <w:shd w:val="clear" w:color="auto" w:fill="FFFFFF"/>
        </w:rPr>
        <w:t xml:space="preserve">ю </w:t>
      </w:r>
      <w:r w:rsidR="00E60AF1" w:rsidRPr="00F06332">
        <w:rPr>
          <w:color w:val="000000"/>
          <w:sz w:val="20"/>
          <w:szCs w:val="20"/>
          <w:shd w:val="clear" w:color="auto" w:fill="FFFFFF"/>
        </w:rPr>
        <w:t>или видео, соответствующее теме данного урока</w:t>
      </w:r>
      <w:r w:rsidR="00117F04" w:rsidRPr="00F06332">
        <w:rPr>
          <w:color w:val="000000"/>
          <w:sz w:val="20"/>
          <w:szCs w:val="20"/>
          <w:shd w:val="clear" w:color="auto" w:fill="FFFFFF"/>
        </w:rPr>
        <w:t>. Презентация должна</w:t>
      </w:r>
      <w:r w:rsidR="009D42D4" w:rsidRPr="00F06332">
        <w:rPr>
          <w:color w:val="000000"/>
          <w:sz w:val="20"/>
          <w:szCs w:val="20"/>
          <w:shd w:val="clear" w:color="auto" w:fill="FFFFFF"/>
        </w:rPr>
        <w:t xml:space="preserve"> быть со</w:t>
      </w:r>
      <w:r w:rsidR="00117F04" w:rsidRPr="00F06332">
        <w:rPr>
          <w:color w:val="000000"/>
          <w:sz w:val="20"/>
          <w:szCs w:val="20"/>
          <w:shd w:val="clear" w:color="auto" w:fill="FFFFFF"/>
        </w:rPr>
        <w:t xml:space="preserve">здана в программе MS </w:t>
      </w:r>
      <w:proofErr w:type="spellStart"/>
      <w:r w:rsidR="00117F04" w:rsidRPr="00F06332">
        <w:rPr>
          <w:color w:val="000000"/>
          <w:sz w:val="20"/>
          <w:szCs w:val="20"/>
          <w:shd w:val="clear" w:color="auto" w:fill="FFFFFF"/>
        </w:rPr>
        <w:t>PowerPoint</w:t>
      </w:r>
      <w:proofErr w:type="spellEnd"/>
      <w:r w:rsidR="00117F04" w:rsidRPr="00F06332">
        <w:rPr>
          <w:color w:val="000000"/>
          <w:sz w:val="20"/>
          <w:szCs w:val="20"/>
          <w:shd w:val="clear" w:color="auto" w:fill="FFFFFF"/>
        </w:rPr>
        <w:t>, может включать аудио и видео-файлы.</w:t>
      </w:r>
      <w:r w:rsidR="009D42D4" w:rsidRPr="00F06332">
        <w:rPr>
          <w:color w:val="000000"/>
          <w:sz w:val="20"/>
          <w:szCs w:val="20"/>
        </w:rPr>
        <w:br/>
      </w:r>
      <w:r w:rsidR="009D42D4" w:rsidRPr="00F06332">
        <w:rPr>
          <w:color w:val="000000"/>
          <w:sz w:val="20"/>
          <w:szCs w:val="20"/>
          <w:shd w:val="clear" w:color="auto" w:fill="FFFFFF"/>
        </w:rPr>
        <w:t xml:space="preserve">Объём </w:t>
      </w:r>
      <w:proofErr w:type="gramStart"/>
      <w:r w:rsidR="009D42D4" w:rsidRPr="00F06332">
        <w:rPr>
          <w:color w:val="000000"/>
          <w:sz w:val="20"/>
          <w:szCs w:val="20"/>
          <w:shd w:val="clear" w:color="auto" w:fill="FFFFFF"/>
        </w:rPr>
        <w:t>презентации:</w:t>
      </w:r>
      <w:r w:rsidR="009D42D4" w:rsidRPr="00F06332">
        <w:rPr>
          <w:color w:val="000000"/>
          <w:sz w:val="20"/>
          <w:szCs w:val="20"/>
        </w:rPr>
        <w:br/>
      </w:r>
      <w:r w:rsidR="00F1408B" w:rsidRPr="00F06332">
        <w:rPr>
          <w:color w:val="000000"/>
          <w:sz w:val="20"/>
          <w:szCs w:val="20"/>
          <w:shd w:val="clear" w:color="auto" w:fill="FFFFFF"/>
        </w:rPr>
        <w:t>•</w:t>
      </w:r>
      <w:proofErr w:type="gramEnd"/>
      <w:r w:rsidR="00F1408B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9D42D4" w:rsidRPr="00F06332">
        <w:rPr>
          <w:color w:val="000000"/>
          <w:sz w:val="20"/>
          <w:szCs w:val="20"/>
          <w:shd w:val="clear" w:color="auto" w:fill="FFFFFF"/>
        </w:rPr>
        <w:t>Начальная ступень обучения: не менее 10-12 слайдов.</w:t>
      </w:r>
      <w:r w:rsidR="009D42D4" w:rsidRPr="00F06332">
        <w:rPr>
          <w:color w:val="000000"/>
          <w:sz w:val="20"/>
          <w:szCs w:val="20"/>
        </w:rPr>
        <w:br/>
      </w:r>
      <w:r w:rsidR="00F1408B" w:rsidRPr="00F06332">
        <w:rPr>
          <w:color w:val="000000"/>
          <w:sz w:val="20"/>
          <w:szCs w:val="20"/>
          <w:shd w:val="clear" w:color="auto" w:fill="FFFFFF"/>
        </w:rPr>
        <w:t xml:space="preserve">• </w:t>
      </w:r>
      <w:r w:rsidR="009D42D4" w:rsidRPr="00F06332">
        <w:rPr>
          <w:color w:val="000000"/>
          <w:sz w:val="20"/>
          <w:szCs w:val="20"/>
          <w:shd w:val="clear" w:color="auto" w:fill="FFFFFF"/>
        </w:rPr>
        <w:t>Сред</w:t>
      </w:r>
      <w:r w:rsidR="0077442E" w:rsidRPr="00F06332">
        <w:rPr>
          <w:color w:val="000000"/>
          <w:sz w:val="20"/>
          <w:szCs w:val="20"/>
          <w:shd w:val="clear" w:color="auto" w:fill="FFFFFF"/>
        </w:rPr>
        <w:t>няя ступень обучения</w:t>
      </w:r>
      <w:r w:rsidR="009D42D4" w:rsidRPr="00F06332">
        <w:rPr>
          <w:color w:val="000000"/>
          <w:sz w:val="20"/>
          <w:szCs w:val="20"/>
          <w:shd w:val="clear" w:color="auto" w:fill="FFFFFF"/>
        </w:rPr>
        <w:t>: не менее 12-15 слайдов.</w:t>
      </w:r>
      <w:r w:rsidR="009D42D4" w:rsidRPr="00F06332">
        <w:rPr>
          <w:color w:val="000000"/>
          <w:sz w:val="20"/>
          <w:szCs w:val="20"/>
        </w:rPr>
        <w:br/>
      </w:r>
      <w:r w:rsidR="009D42D4" w:rsidRPr="00F06332">
        <w:rPr>
          <w:color w:val="000000"/>
          <w:sz w:val="20"/>
          <w:szCs w:val="20"/>
          <w:shd w:val="clear" w:color="auto" w:fill="FFFFFF"/>
        </w:rPr>
        <w:t>• Старшая  ступень обучения: не менее 15-20 слайдов.</w:t>
      </w:r>
    </w:p>
    <w:p w:rsidR="009D42D4" w:rsidRPr="00F06332" w:rsidRDefault="00F1408B" w:rsidP="000B2256">
      <w:pPr>
        <w:jc w:val="both"/>
        <w:rPr>
          <w:color w:val="000000"/>
          <w:sz w:val="20"/>
          <w:szCs w:val="20"/>
          <w:shd w:val="clear" w:color="auto" w:fill="FFFFFF"/>
        </w:rPr>
      </w:pPr>
      <w:r w:rsidRPr="00F06332">
        <w:rPr>
          <w:color w:val="000000"/>
          <w:sz w:val="20"/>
          <w:szCs w:val="20"/>
          <w:shd w:val="clear" w:color="auto" w:fill="FFFFFF"/>
        </w:rPr>
        <w:t>4.3</w:t>
      </w:r>
      <w:r w:rsidR="00940D22" w:rsidRPr="00F06332">
        <w:rPr>
          <w:color w:val="000000"/>
          <w:sz w:val="20"/>
          <w:szCs w:val="20"/>
          <w:shd w:val="clear" w:color="auto" w:fill="FFFFFF"/>
        </w:rPr>
        <w:t xml:space="preserve">. </w:t>
      </w:r>
      <w:r w:rsidR="0077442E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9D42D4" w:rsidRPr="00F06332">
        <w:rPr>
          <w:color w:val="000000"/>
          <w:sz w:val="20"/>
          <w:szCs w:val="20"/>
          <w:shd w:val="clear" w:color="auto" w:fill="FFFFFF"/>
        </w:rPr>
        <w:t xml:space="preserve">Конкурсная работа в </w:t>
      </w:r>
      <w:r w:rsidRPr="00F06332">
        <w:rPr>
          <w:color w:val="000000"/>
          <w:sz w:val="20"/>
          <w:szCs w:val="20"/>
          <w:shd w:val="clear" w:color="auto" w:fill="FFFFFF"/>
        </w:rPr>
        <w:t>номинации «</w:t>
      </w:r>
      <w:r w:rsidR="00E60AF1" w:rsidRPr="00F06332">
        <w:rPr>
          <w:sz w:val="20"/>
          <w:szCs w:val="20"/>
        </w:rPr>
        <w:t>Разработка внеклассного мероприятия на русском или иностранном языках</w:t>
      </w:r>
      <w:r w:rsidR="009D42D4" w:rsidRPr="00F06332">
        <w:rPr>
          <w:color w:val="000000"/>
          <w:sz w:val="20"/>
          <w:szCs w:val="20"/>
          <w:shd w:val="clear" w:color="auto" w:fill="FFFFFF"/>
        </w:rPr>
        <w:t>» обязательно должна включать в себ</w:t>
      </w:r>
      <w:r w:rsidR="004C44D4" w:rsidRPr="00F06332">
        <w:rPr>
          <w:color w:val="000000"/>
          <w:sz w:val="20"/>
          <w:szCs w:val="20"/>
          <w:shd w:val="clear" w:color="auto" w:fill="FFFFFF"/>
        </w:rPr>
        <w:t>я следующее: план-конспект мероприятия</w:t>
      </w:r>
      <w:r w:rsidR="0077442E" w:rsidRPr="00F06332">
        <w:rPr>
          <w:color w:val="000000"/>
          <w:sz w:val="20"/>
          <w:szCs w:val="20"/>
          <w:shd w:val="clear" w:color="auto" w:fill="FFFFFF"/>
        </w:rPr>
        <w:t xml:space="preserve"> (сценарий или технологическую карту</w:t>
      </w:r>
      <w:proofErr w:type="gramStart"/>
      <w:r w:rsidR="0077442E" w:rsidRPr="00F06332">
        <w:rPr>
          <w:color w:val="000000"/>
          <w:sz w:val="20"/>
          <w:szCs w:val="20"/>
          <w:shd w:val="clear" w:color="auto" w:fill="FFFFFF"/>
        </w:rPr>
        <w:t>),</w:t>
      </w:r>
      <w:r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4C44D4" w:rsidRPr="00F06332">
        <w:rPr>
          <w:color w:val="000000"/>
          <w:sz w:val="20"/>
          <w:szCs w:val="20"/>
          <w:shd w:val="clear" w:color="auto" w:fill="FFFFFF"/>
        </w:rPr>
        <w:t xml:space="preserve"> задания</w:t>
      </w:r>
      <w:proofErr w:type="gramEnd"/>
      <w:r w:rsidR="004C44D4" w:rsidRPr="00F06332">
        <w:rPr>
          <w:color w:val="000000"/>
          <w:sz w:val="20"/>
          <w:szCs w:val="20"/>
          <w:shd w:val="clear" w:color="auto" w:fill="FFFFFF"/>
        </w:rPr>
        <w:t xml:space="preserve"> для обучающихся (раздаточные материалы), критерии </w:t>
      </w:r>
      <w:r w:rsidRPr="00F06332">
        <w:rPr>
          <w:color w:val="000000"/>
          <w:sz w:val="20"/>
          <w:szCs w:val="20"/>
          <w:shd w:val="clear" w:color="auto" w:fill="FFFFFF"/>
        </w:rPr>
        <w:t xml:space="preserve">их </w:t>
      </w:r>
      <w:r w:rsidR="004C44D4" w:rsidRPr="00F06332">
        <w:rPr>
          <w:color w:val="000000"/>
          <w:sz w:val="20"/>
          <w:szCs w:val="20"/>
          <w:shd w:val="clear" w:color="auto" w:fill="FFFFFF"/>
        </w:rPr>
        <w:t>оценивания</w:t>
      </w:r>
      <w:r w:rsidR="0077442E" w:rsidRPr="00F06332">
        <w:rPr>
          <w:color w:val="000000"/>
          <w:sz w:val="20"/>
          <w:szCs w:val="20"/>
          <w:shd w:val="clear" w:color="auto" w:fill="FFFFFF"/>
        </w:rPr>
        <w:t>. По желанию работа</w:t>
      </w:r>
      <w:r w:rsidR="009D42D4" w:rsidRPr="00F06332">
        <w:rPr>
          <w:color w:val="000000"/>
          <w:sz w:val="20"/>
          <w:szCs w:val="20"/>
          <w:shd w:val="clear" w:color="auto" w:fill="FFFFFF"/>
        </w:rPr>
        <w:t xml:space="preserve"> может быть дополнена презен</w:t>
      </w:r>
      <w:r w:rsidR="004C44D4" w:rsidRPr="00F06332">
        <w:rPr>
          <w:color w:val="000000"/>
          <w:sz w:val="20"/>
          <w:szCs w:val="20"/>
          <w:shd w:val="clear" w:color="auto" w:fill="FFFFFF"/>
        </w:rPr>
        <w:t>тацией</w:t>
      </w:r>
      <w:r w:rsidR="009D42D4" w:rsidRPr="00F06332">
        <w:rPr>
          <w:color w:val="000000"/>
          <w:sz w:val="20"/>
          <w:szCs w:val="20"/>
          <w:shd w:val="clear" w:color="auto" w:fill="FFFFFF"/>
        </w:rPr>
        <w:t>, аудио- и видеофайлами и т.д.</w:t>
      </w:r>
    </w:p>
    <w:p w:rsidR="00E60AF1" w:rsidRPr="00F06332" w:rsidRDefault="00E60AF1" w:rsidP="000B2256">
      <w:pPr>
        <w:jc w:val="both"/>
        <w:rPr>
          <w:sz w:val="20"/>
          <w:szCs w:val="20"/>
        </w:rPr>
      </w:pPr>
      <w:r w:rsidRPr="00F06332">
        <w:rPr>
          <w:color w:val="000000"/>
          <w:sz w:val="20"/>
          <w:szCs w:val="20"/>
          <w:shd w:val="clear" w:color="auto" w:fill="FFFFFF"/>
        </w:rPr>
        <w:t>4.4</w:t>
      </w:r>
      <w:r w:rsidRPr="00F06332">
        <w:rPr>
          <w:sz w:val="20"/>
          <w:szCs w:val="20"/>
        </w:rPr>
        <w:t xml:space="preserve"> Бук трейлер по произведениям детских писателей (русских и зарубежных)</w:t>
      </w:r>
      <w:r w:rsidR="008A1EE4" w:rsidRPr="00F06332">
        <w:rPr>
          <w:sz w:val="20"/>
          <w:szCs w:val="20"/>
        </w:rPr>
        <w:t xml:space="preserve"> </w:t>
      </w:r>
      <w:r w:rsidRPr="00F06332">
        <w:rPr>
          <w:sz w:val="20"/>
          <w:szCs w:val="20"/>
        </w:rPr>
        <w:t xml:space="preserve">может </w:t>
      </w:r>
      <w:proofErr w:type="gramStart"/>
      <w:r w:rsidRPr="00F06332">
        <w:rPr>
          <w:sz w:val="20"/>
          <w:szCs w:val="20"/>
        </w:rPr>
        <w:t xml:space="preserve">быть </w:t>
      </w:r>
      <w:r w:rsidRPr="00F06332">
        <w:rPr>
          <w:color w:val="000000"/>
          <w:sz w:val="20"/>
          <w:szCs w:val="20"/>
          <w:shd w:val="clear" w:color="auto" w:fill="FFFFFF"/>
        </w:rPr>
        <w:t xml:space="preserve"> смонтирован</w:t>
      </w:r>
      <w:proofErr w:type="gramEnd"/>
      <w:r w:rsidRPr="00F06332">
        <w:rPr>
          <w:color w:val="000000"/>
          <w:sz w:val="20"/>
          <w:szCs w:val="20"/>
          <w:shd w:val="clear" w:color="auto" w:fill="FFFFFF"/>
        </w:rPr>
        <w:t xml:space="preserve">  как в стандартном Windows </w:t>
      </w:r>
      <w:proofErr w:type="spellStart"/>
      <w:r w:rsidRPr="00F06332">
        <w:rPr>
          <w:color w:val="000000"/>
          <w:sz w:val="20"/>
          <w:szCs w:val="20"/>
          <w:shd w:val="clear" w:color="auto" w:fill="FFFFFF"/>
        </w:rPr>
        <w:t>Movie</w:t>
      </w:r>
      <w:proofErr w:type="spellEnd"/>
      <w:r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06332">
        <w:rPr>
          <w:color w:val="000000"/>
          <w:sz w:val="20"/>
          <w:szCs w:val="20"/>
          <w:shd w:val="clear" w:color="auto" w:fill="FFFFFF"/>
        </w:rPr>
        <w:t>Maker</w:t>
      </w:r>
      <w:proofErr w:type="spellEnd"/>
      <w:r w:rsidRPr="00F06332">
        <w:rPr>
          <w:color w:val="000000"/>
          <w:sz w:val="20"/>
          <w:szCs w:val="20"/>
          <w:shd w:val="clear" w:color="auto" w:fill="FFFFFF"/>
        </w:rPr>
        <w:t xml:space="preserve">, так и в других  программах, дающих огромное количество возможностей, начиная от кадрирования и заканчивая изменением цветовой гаммы, качества изображения и звука. Длительность </w:t>
      </w:r>
      <w:r w:rsidR="008A1EE4" w:rsidRPr="00F06332">
        <w:rPr>
          <w:color w:val="000000"/>
          <w:sz w:val="20"/>
          <w:szCs w:val="20"/>
          <w:shd w:val="clear" w:color="auto" w:fill="FFFFFF"/>
        </w:rPr>
        <w:t>воспроизведения</w:t>
      </w:r>
      <w:r w:rsidRPr="00F06332">
        <w:rPr>
          <w:color w:val="000000"/>
          <w:sz w:val="20"/>
          <w:szCs w:val="20"/>
          <w:shd w:val="clear" w:color="auto" w:fill="FFFFFF"/>
        </w:rPr>
        <w:t xml:space="preserve"> – не более 10 минут</w:t>
      </w:r>
      <w:r w:rsidR="008A1EE4" w:rsidRPr="00F06332">
        <w:rPr>
          <w:color w:val="000000"/>
          <w:sz w:val="20"/>
          <w:szCs w:val="20"/>
          <w:shd w:val="clear" w:color="auto" w:fill="FFFFFF"/>
        </w:rPr>
        <w:t>.</w:t>
      </w:r>
    </w:p>
    <w:p w:rsidR="00AE2C2E" w:rsidRPr="00F06332" w:rsidRDefault="00E60AF1" w:rsidP="000B2256">
      <w:pPr>
        <w:ind w:right="113"/>
        <w:jc w:val="both"/>
        <w:rPr>
          <w:color w:val="000000"/>
          <w:sz w:val="20"/>
          <w:szCs w:val="20"/>
          <w:shd w:val="clear" w:color="auto" w:fill="FFFFFF"/>
        </w:rPr>
      </w:pPr>
      <w:r w:rsidRPr="00F06332">
        <w:rPr>
          <w:color w:val="000000"/>
          <w:sz w:val="20"/>
          <w:szCs w:val="20"/>
          <w:shd w:val="clear" w:color="auto" w:fill="FFFFFF"/>
        </w:rPr>
        <w:t>4.5</w:t>
      </w:r>
      <w:r w:rsidR="007570D9" w:rsidRPr="00F06332">
        <w:rPr>
          <w:color w:val="000000"/>
          <w:sz w:val="20"/>
          <w:szCs w:val="20"/>
          <w:shd w:val="clear" w:color="auto" w:fill="FFFFFF"/>
        </w:rPr>
        <w:t>.</w:t>
      </w:r>
      <w:r w:rsidR="00AE2C2E" w:rsidRPr="00F06332">
        <w:rPr>
          <w:color w:val="000000"/>
          <w:sz w:val="20"/>
          <w:szCs w:val="20"/>
          <w:shd w:val="clear" w:color="auto" w:fill="FFFFFF"/>
        </w:rPr>
        <w:t xml:space="preserve"> В номинации «Школьная газета»</w:t>
      </w:r>
      <w:r w:rsidR="00B4623F" w:rsidRPr="00F06332">
        <w:rPr>
          <w:color w:val="000000"/>
          <w:sz w:val="20"/>
          <w:szCs w:val="20"/>
          <w:shd w:val="clear" w:color="auto" w:fill="FFFFFF"/>
        </w:rPr>
        <w:t xml:space="preserve"> необходимо предоставить описание реализации данного проекта – цель, задачи, команда проекта, этапы работы, концепция газеты, реализация образовательной и воспитательной задачи.</w:t>
      </w:r>
    </w:p>
    <w:p w:rsidR="00A12A7F" w:rsidRPr="00F06332" w:rsidRDefault="00AE2C2E" w:rsidP="000B2256">
      <w:pPr>
        <w:ind w:right="113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F06332">
        <w:rPr>
          <w:color w:val="000000"/>
          <w:sz w:val="20"/>
          <w:szCs w:val="20"/>
          <w:shd w:val="clear" w:color="auto" w:fill="FFFFFF"/>
        </w:rPr>
        <w:t xml:space="preserve">4.6 </w:t>
      </w:r>
      <w:r w:rsidR="00A12A7F" w:rsidRPr="00F06332">
        <w:rPr>
          <w:sz w:val="20"/>
          <w:szCs w:val="20"/>
        </w:rPr>
        <w:t xml:space="preserve"> </w:t>
      </w:r>
      <w:r w:rsidR="00E60AF1" w:rsidRPr="00F06332">
        <w:rPr>
          <w:sz w:val="20"/>
          <w:szCs w:val="20"/>
        </w:rPr>
        <w:t>Печатные</w:t>
      </w:r>
      <w:proofErr w:type="gramEnd"/>
      <w:r w:rsidR="00E60AF1" w:rsidRPr="00F06332">
        <w:rPr>
          <w:sz w:val="20"/>
          <w:szCs w:val="20"/>
        </w:rPr>
        <w:t xml:space="preserve"> м</w:t>
      </w:r>
      <w:r w:rsidR="00A12A7F" w:rsidRPr="00F06332">
        <w:rPr>
          <w:sz w:val="20"/>
          <w:szCs w:val="20"/>
        </w:rPr>
        <w:t xml:space="preserve">атериалы представляются в файле документ </w:t>
      </w:r>
      <w:proofErr w:type="spellStart"/>
      <w:r w:rsidR="00A12A7F" w:rsidRPr="00F06332">
        <w:rPr>
          <w:sz w:val="20"/>
          <w:szCs w:val="20"/>
        </w:rPr>
        <w:t>Microsoft</w:t>
      </w:r>
      <w:proofErr w:type="spellEnd"/>
      <w:r w:rsidR="00A12A7F" w:rsidRPr="00F06332">
        <w:rPr>
          <w:sz w:val="20"/>
          <w:szCs w:val="20"/>
        </w:rPr>
        <w:t xml:space="preserve"> </w:t>
      </w:r>
      <w:proofErr w:type="spellStart"/>
      <w:r w:rsidR="00A12A7F" w:rsidRPr="00F06332">
        <w:rPr>
          <w:sz w:val="20"/>
          <w:szCs w:val="20"/>
        </w:rPr>
        <w:t>Word</w:t>
      </w:r>
      <w:proofErr w:type="spellEnd"/>
      <w:r w:rsidR="00A12A7F" w:rsidRPr="00F06332">
        <w:rPr>
          <w:sz w:val="20"/>
          <w:szCs w:val="20"/>
        </w:rPr>
        <w:t xml:space="preserve"> (файл с расширением *.</w:t>
      </w:r>
      <w:proofErr w:type="spellStart"/>
      <w:r w:rsidR="00A12A7F" w:rsidRPr="00F06332">
        <w:rPr>
          <w:sz w:val="20"/>
          <w:szCs w:val="20"/>
        </w:rPr>
        <w:t>doc</w:t>
      </w:r>
      <w:proofErr w:type="spellEnd"/>
      <w:r w:rsidR="00A12A7F" w:rsidRPr="00F06332">
        <w:rPr>
          <w:sz w:val="20"/>
          <w:szCs w:val="20"/>
        </w:rPr>
        <w:t xml:space="preserve">); формат А-4; шрифт – </w:t>
      </w:r>
      <w:proofErr w:type="spellStart"/>
      <w:r w:rsidR="00A12A7F" w:rsidRPr="00F06332">
        <w:rPr>
          <w:sz w:val="20"/>
          <w:szCs w:val="20"/>
        </w:rPr>
        <w:t>Times</w:t>
      </w:r>
      <w:proofErr w:type="spellEnd"/>
      <w:r w:rsidR="00A12A7F" w:rsidRPr="00F06332">
        <w:rPr>
          <w:sz w:val="20"/>
          <w:szCs w:val="20"/>
        </w:rPr>
        <w:t xml:space="preserve"> </w:t>
      </w:r>
      <w:proofErr w:type="spellStart"/>
      <w:r w:rsidR="00A12A7F" w:rsidRPr="00F06332">
        <w:rPr>
          <w:sz w:val="20"/>
          <w:szCs w:val="20"/>
        </w:rPr>
        <w:t>New</w:t>
      </w:r>
      <w:proofErr w:type="spellEnd"/>
      <w:r w:rsidR="00A12A7F" w:rsidRPr="00F06332">
        <w:rPr>
          <w:sz w:val="20"/>
          <w:szCs w:val="20"/>
        </w:rPr>
        <w:t xml:space="preserve"> </w:t>
      </w:r>
      <w:proofErr w:type="spellStart"/>
      <w:r w:rsidR="00A12A7F" w:rsidRPr="00F06332">
        <w:rPr>
          <w:sz w:val="20"/>
          <w:szCs w:val="20"/>
        </w:rPr>
        <w:t>Roman</w:t>
      </w:r>
      <w:proofErr w:type="spellEnd"/>
      <w:r w:rsidR="00A12A7F" w:rsidRPr="00F06332">
        <w:rPr>
          <w:sz w:val="20"/>
          <w:szCs w:val="20"/>
        </w:rPr>
        <w:t>; кегль –  12; междустрочный интервал – 1,5; поля: верхнее – 2 см, нижнее – 2 см, левое – 2 см, правое – 1,5 см.</w:t>
      </w:r>
      <w:r w:rsidR="00CF6F6D" w:rsidRPr="00F06332">
        <w:rPr>
          <w:sz w:val="20"/>
          <w:szCs w:val="20"/>
        </w:rPr>
        <w:t xml:space="preserve"> </w:t>
      </w:r>
      <w:r w:rsidR="00A12A7F" w:rsidRPr="00F06332">
        <w:rPr>
          <w:sz w:val="20"/>
          <w:szCs w:val="20"/>
        </w:rPr>
        <w:t>Презентации, рисунки, фотографии представляются в виде приложения к материа</w:t>
      </w:r>
      <w:r w:rsidR="00C40769" w:rsidRPr="00F06332">
        <w:rPr>
          <w:sz w:val="20"/>
          <w:szCs w:val="20"/>
        </w:rPr>
        <w:t>лам (файлы с расширением *.</w:t>
      </w:r>
      <w:proofErr w:type="spellStart"/>
      <w:r w:rsidR="00C40769" w:rsidRPr="00F06332">
        <w:rPr>
          <w:sz w:val="20"/>
          <w:szCs w:val="20"/>
        </w:rPr>
        <w:t>jpg</w:t>
      </w:r>
      <w:proofErr w:type="spellEnd"/>
      <w:r w:rsidR="00C40769" w:rsidRPr="00F06332">
        <w:rPr>
          <w:sz w:val="20"/>
          <w:szCs w:val="20"/>
        </w:rPr>
        <w:t>)</w:t>
      </w:r>
    </w:p>
    <w:p w:rsidR="00F06332" w:rsidRDefault="00F06332" w:rsidP="008A1EE4">
      <w:pPr>
        <w:spacing w:after="200" w:line="276" w:lineRule="auto"/>
        <w:rPr>
          <w:b/>
          <w:sz w:val="20"/>
          <w:szCs w:val="20"/>
        </w:rPr>
      </w:pPr>
    </w:p>
    <w:p w:rsidR="0077442E" w:rsidRPr="00F06332" w:rsidRDefault="0077442E" w:rsidP="00F06332">
      <w:pPr>
        <w:spacing w:after="200" w:line="276" w:lineRule="auto"/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V</w:t>
      </w:r>
      <w:r w:rsidRPr="00F06332">
        <w:rPr>
          <w:b/>
          <w:sz w:val="20"/>
          <w:szCs w:val="20"/>
        </w:rPr>
        <w:t>. Подведение итогов.</w:t>
      </w:r>
    </w:p>
    <w:p w:rsidR="0077442E" w:rsidRPr="00F06332" w:rsidRDefault="0077442E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5.1. Подведени</w:t>
      </w:r>
      <w:r w:rsidR="004C44D4" w:rsidRPr="00F06332">
        <w:rPr>
          <w:sz w:val="20"/>
          <w:szCs w:val="20"/>
        </w:rPr>
        <w:t xml:space="preserve">е </w:t>
      </w:r>
      <w:r w:rsidR="00117F04" w:rsidRPr="00F06332">
        <w:rPr>
          <w:sz w:val="20"/>
          <w:szCs w:val="20"/>
        </w:rPr>
        <w:t xml:space="preserve">итогов конкурса состоится </w:t>
      </w:r>
      <w:r w:rsidR="00B4623F" w:rsidRPr="00F06332">
        <w:rPr>
          <w:sz w:val="20"/>
          <w:szCs w:val="20"/>
        </w:rPr>
        <w:t xml:space="preserve"> 17 мая </w:t>
      </w:r>
      <w:r w:rsidR="0096339C" w:rsidRPr="00F06332">
        <w:rPr>
          <w:sz w:val="20"/>
          <w:szCs w:val="20"/>
        </w:rPr>
        <w:t xml:space="preserve"> 2019</w:t>
      </w:r>
      <w:r w:rsidRPr="00F06332">
        <w:rPr>
          <w:sz w:val="20"/>
          <w:szCs w:val="20"/>
        </w:rPr>
        <w:t xml:space="preserve"> года.</w:t>
      </w:r>
    </w:p>
    <w:p w:rsidR="00117F04" w:rsidRPr="00F06332" w:rsidRDefault="00C528FC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5.2. Р</w:t>
      </w:r>
      <w:r w:rsidR="00117F04" w:rsidRPr="00F06332">
        <w:rPr>
          <w:sz w:val="20"/>
          <w:szCs w:val="20"/>
        </w:rPr>
        <w:t>езультаты конк</w:t>
      </w:r>
      <w:r w:rsidR="00E60AF1" w:rsidRPr="00F06332">
        <w:rPr>
          <w:sz w:val="20"/>
          <w:szCs w:val="20"/>
        </w:rPr>
        <w:t xml:space="preserve">урса размещаются  на </w:t>
      </w:r>
      <w:r w:rsidR="000B2256" w:rsidRPr="00F06332">
        <w:rPr>
          <w:sz w:val="20"/>
          <w:szCs w:val="20"/>
        </w:rPr>
        <w:t>официальном</w:t>
      </w:r>
      <w:r w:rsidR="00E60AF1" w:rsidRPr="00F06332">
        <w:rPr>
          <w:sz w:val="20"/>
          <w:szCs w:val="20"/>
        </w:rPr>
        <w:t xml:space="preserve"> сайте</w:t>
      </w:r>
      <w:r w:rsidR="00117F04" w:rsidRPr="00F06332">
        <w:rPr>
          <w:sz w:val="20"/>
          <w:szCs w:val="20"/>
        </w:rPr>
        <w:t xml:space="preserve"> орг</w:t>
      </w:r>
      <w:r w:rsidR="00E60AF1" w:rsidRPr="00F06332">
        <w:rPr>
          <w:sz w:val="20"/>
          <w:szCs w:val="20"/>
        </w:rPr>
        <w:t>анизатора МБОУ Гимназия № 21</w:t>
      </w:r>
      <w:r w:rsidR="00B4623F" w:rsidRPr="00F06332">
        <w:rPr>
          <w:sz w:val="20"/>
          <w:szCs w:val="20"/>
        </w:rPr>
        <w:t xml:space="preserve"> </w:t>
      </w:r>
      <w:r w:rsidR="00E60AF1" w:rsidRPr="00F06332">
        <w:rPr>
          <w:sz w:val="20"/>
          <w:szCs w:val="20"/>
        </w:rPr>
        <w:t xml:space="preserve"> </w:t>
      </w:r>
      <w:hyperlink r:id="rId5" w:history="1">
        <w:r w:rsidR="00B4623F" w:rsidRPr="00F06332">
          <w:rPr>
            <w:rStyle w:val="a9"/>
            <w:sz w:val="20"/>
            <w:szCs w:val="20"/>
          </w:rPr>
          <w:t>http://www.gimnasia21.ru</w:t>
        </w:r>
      </w:hyperlink>
      <w:r w:rsidR="00B4623F" w:rsidRPr="00F06332">
        <w:rPr>
          <w:sz w:val="20"/>
          <w:szCs w:val="20"/>
        </w:rPr>
        <w:t xml:space="preserve"> </w:t>
      </w:r>
    </w:p>
    <w:p w:rsidR="0077442E" w:rsidRPr="00F06332" w:rsidRDefault="00117F0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lastRenderedPageBreak/>
        <w:t>5.3</w:t>
      </w:r>
      <w:r w:rsidR="00940D22" w:rsidRPr="00F06332">
        <w:rPr>
          <w:sz w:val="20"/>
          <w:szCs w:val="20"/>
        </w:rPr>
        <w:t>.</w:t>
      </w:r>
      <w:r w:rsidR="0077442E" w:rsidRPr="00F06332">
        <w:rPr>
          <w:sz w:val="20"/>
          <w:szCs w:val="20"/>
        </w:rPr>
        <w:t xml:space="preserve"> Победитель </w:t>
      </w:r>
      <w:r w:rsidR="00940D22" w:rsidRPr="00F06332">
        <w:rPr>
          <w:sz w:val="20"/>
          <w:szCs w:val="20"/>
        </w:rPr>
        <w:t>и призеры определяются</w:t>
      </w:r>
      <w:r w:rsidR="000B2256" w:rsidRPr="00F06332">
        <w:rPr>
          <w:sz w:val="20"/>
          <w:szCs w:val="20"/>
        </w:rPr>
        <w:t xml:space="preserve"> в каждой номинации</w:t>
      </w:r>
      <w:r w:rsidR="00940D22" w:rsidRPr="00F06332">
        <w:rPr>
          <w:sz w:val="20"/>
          <w:szCs w:val="20"/>
        </w:rPr>
        <w:t xml:space="preserve"> и награждаются дипломами </w:t>
      </w:r>
      <w:r w:rsidR="0077442E" w:rsidRPr="00F06332">
        <w:rPr>
          <w:sz w:val="20"/>
          <w:szCs w:val="20"/>
        </w:rPr>
        <w:t xml:space="preserve"> победителя, авторы работ, занявшие 2 и 3 места – дипломами призеров,  участники – сертификатами участников.</w:t>
      </w:r>
    </w:p>
    <w:p w:rsidR="0077442E" w:rsidRPr="00F06332" w:rsidRDefault="00117F0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5.4</w:t>
      </w:r>
      <w:r w:rsidR="0077442E" w:rsidRPr="00F06332">
        <w:rPr>
          <w:sz w:val="20"/>
          <w:szCs w:val="20"/>
        </w:rPr>
        <w:t>.Организационное и финансовое обеспечение награждения дипломами и сертификатами участни</w:t>
      </w:r>
      <w:r w:rsidR="00940D22" w:rsidRPr="00F06332">
        <w:rPr>
          <w:sz w:val="20"/>
          <w:szCs w:val="20"/>
        </w:rPr>
        <w:t>к</w:t>
      </w:r>
      <w:r w:rsidR="000B2256" w:rsidRPr="00F06332">
        <w:rPr>
          <w:sz w:val="20"/>
          <w:szCs w:val="20"/>
        </w:rPr>
        <w:t>ов осуществляется организатором</w:t>
      </w:r>
      <w:r w:rsidR="0077442E" w:rsidRPr="00F06332">
        <w:rPr>
          <w:sz w:val="20"/>
          <w:szCs w:val="20"/>
        </w:rPr>
        <w:t xml:space="preserve">. </w:t>
      </w:r>
    </w:p>
    <w:p w:rsidR="0077442E" w:rsidRPr="00F06332" w:rsidRDefault="0077442E" w:rsidP="000B2256">
      <w:pPr>
        <w:jc w:val="both"/>
        <w:rPr>
          <w:sz w:val="20"/>
          <w:szCs w:val="20"/>
        </w:rPr>
      </w:pPr>
    </w:p>
    <w:p w:rsidR="009D42D4" w:rsidRPr="00F06332" w:rsidRDefault="009D42D4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7570D9" w:rsidRPr="00F06332" w:rsidRDefault="007570D9" w:rsidP="000B2256">
      <w:pPr>
        <w:jc w:val="both"/>
        <w:rPr>
          <w:sz w:val="20"/>
          <w:szCs w:val="20"/>
        </w:rPr>
      </w:pPr>
    </w:p>
    <w:p w:rsidR="00B4623F" w:rsidRPr="00F06332" w:rsidRDefault="007570D9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BA2942" w:rsidRPr="00F06332" w:rsidRDefault="007570D9" w:rsidP="00B4623F">
      <w:pPr>
        <w:jc w:val="right"/>
        <w:rPr>
          <w:b/>
          <w:sz w:val="20"/>
          <w:szCs w:val="20"/>
        </w:rPr>
      </w:pPr>
      <w:r w:rsidRPr="00F06332">
        <w:rPr>
          <w:sz w:val="20"/>
          <w:szCs w:val="20"/>
        </w:rPr>
        <w:t xml:space="preserve"> </w:t>
      </w:r>
      <w:r w:rsidR="00C528FC" w:rsidRPr="00F06332">
        <w:rPr>
          <w:sz w:val="20"/>
          <w:szCs w:val="20"/>
        </w:rPr>
        <w:t xml:space="preserve"> </w:t>
      </w:r>
      <w:r w:rsidR="00BA2942" w:rsidRPr="00F06332">
        <w:rPr>
          <w:b/>
          <w:sz w:val="20"/>
          <w:szCs w:val="20"/>
        </w:rPr>
        <w:t>Приложение № 1</w:t>
      </w:r>
    </w:p>
    <w:p w:rsidR="00BA2942" w:rsidRPr="00F06332" w:rsidRDefault="00BA2942" w:rsidP="000B2256">
      <w:pPr>
        <w:tabs>
          <w:tab w:val="left" w:pos="3921"/>
          <w:tab w:val="center" w:pos="4677"/>
          <w:tab w:val="left" w:pos="5749"/>
        </w:tabs>
        <w:ind w:left="5529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к Положению о проведении</w:t>
      </w:r>
    </w:p>
    <w:p w:rsidR="00BA2942" w:rsidRPr="00F06332" w:rsidRDefault="000B2256" w:rsidP="000B2256">
      <w:pPr>
        <w:tabs>
          <w:tab w:val="left" w:pos="3921"/>
          <w:tab w:val="center" w:pos="4677"/>
          <w:tab w:val="left" w:pos="5749"/>
        </w:tabs>
        <w:ind w:left="5529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городского</w:t>
      </w:r>
      <w:r w:rsidR="00BA2942" w:rsidRPr="00F06332">
        <w:rPr>
          <w:sz w:val="20"/>
          <w:szCs w:val="20"/>
        </w:rPr>
        <w:t xml:space="preserve"> конкурса</w:t>
      </w:r>
      <w:r w:rsidR="00F06332" w:rsidRPr="00F06332">
        <w:rPr>
          <w:sz w:val="20"/>
          <w:szCs w:val="20"/>
        </w:rPr>
        <w:t xml:space="preserve"> </w:t>
      </w:r>
      <w:r w:rsidR="00BA2942" w:rsidRPr="00F06332">
        <w:rPr>
          <w:sz w:val="20"/>
          <w:szCs w:val="20"/>
        </w:rPr>
        <w:t xml:space="preserve"> "От творчества к мастерству"</w:t>
      </w:r>
    </w:p>
    <w:p w:rsidR="00BA2942" w:rsidRPr="00F06332" w:rsidRDefault="00BA2942" w:rsidP="000B2256">
      <w:pPr>
        <w:jc w:val="both"/>
        <w:rPr>
          <w:bCs/>
          <w:sz w:val="20"/>
          <w:szCs w:val="20"/>
        </w:rPr>
      </w:pPr>
    </w:p>
    <w:p w:rsidR="00BA2942" w:rsidRPr="00F06332" w:rsidRDefault="00BA2942" w:rsidP="00B4623F">
      <w:pPr>
        <w:jc w:val="center"/>
        <w:rPr>
          <w:b/>
          <w:bCs/>
          <w:sz w:val="20"/>
          <w:szCs w:val="20"/>
        </w:rPr>
      </w:pPr>
      <w:r w:rsidRPr="00F06332">
        <w:rPr>
          <w:b/>
          <w:bCs/>
          <w:sz w:val="20"/>
          <w:szCs w:val="20"/>
        </w:rPr>
        <w:t>ЗАЯВКА</w:t>
      </w:r>
    </w:p>
    <w:p w:rsidR="00BA2942" w:rsidRPr="00F06332" w:rsidRDefault="00BA2942" w:rsidP="00B4623F">
      <w:pPr>
        <w:tabs>
          <w:tab w:val="left" w:pos="3921"/>
          <w:tab w:val="center" w:pos="4677"/>
          <w:tab w:val="left" w:pos="5749"/>
        </w:tabs>
        <w:jc w:val="center"/>
        <w:rPr>
          <w:sz w:val="20"/>
          <w:szCs w:val="20"/>
        </w:rPr>
      </w:pPr>
      <w:r w:rsidRPr="00F06332">
        <w:rPr>
          <w:bCs/>
          <w:sz w:val="20"/>
          <w:szCs w:val="20"/>
        </w:rPr>
        <w:t>на участие</w:t>
      </w:r>
      <w:r w:rsidRPr="00F06332">
        <w:rPr>
          <w:b/>
          <w:bCs/>
          <w:sz w:val="20"/>
          <w:szCs w:val="20"/>
        </w:rPr>
        <w:t xml:space="preserve"> </w:t>
      </w:r>
      <w:r w:rsidRPr="00F06332">
        <w:rPr>
          <w:bCs/>
          <w:sz w:val="20"/>
          <w:szCs w:val="20"/>
        </w:rPr>
        <w:t>в</w:t>
      </w:r>
      <w:r w:rsidRPr="00F06332">
        <w:rPr>
          <w:b/>
          <w:bCs/>
          <w:sz w:val="20"/>
          <w:szCs w:val="20"/>
        </w:rPr>
        <w:t xml:space="preserve"> </w:t>
      </w:r>
      <w:r w:rsidR="000B2256" w:rsidRPr="00F06332">
        <w:rPr>
          <w:sz w:val="20"/>
          <w:szCs w:val="20"/>
        </w:rPr>
        <w:t>городском</w:t>
      </w:r>
      <w:r w:rsidRPr="00F06332">
        <w:rPr>
          <w:sz w:val="20"/>
          <w:szCs w:val="20"/>
        </w:rPr>
        <w:t xml:space="preserve"> конкурсе</w:t>
      </w:r>
    </w:p>
    <w:p w:rsidR="00BA2942" w:rsidRPr="00F06332" w:rsidRDefault="00BA2942" w:rsidP="00B4623F">
      <w:pPr>
        <w:tabs>
          <w:tab w:val="left" w:pos="3921"/>
          <w:tab w:val="center" w:pos="4677"/>
          <w:tab w:val="left" w:pos="5749"/>
        </w:tabs>
        <w:jc w:val="center"/>
        <w:rPr>
          <w:sz w:val="20"/>
          <w:szCs w:val="20"/>
        </w:rPr>
      </w:pPr>
      <w:r w:rsidRPr="00F06332">
        <w:rPr>
          <w:sz w:val="20"/>
          <w:szCs w:val="20"/>
        </w:rPr>
        <w:t>для учителей иностранных</w:t>
      </w:r>
      <w:r w:rsidR="00255DD9" w:rsidRPr="00F06332">
        <w:rPr>
          <w:sz w:val="20"/>
          <w:szCs w:val="20"/>
        </w:rPr>
        <w:t xml:space="preserve"> и русского </w:t>
      </w:r>
      <w:r w:rsidRPr="00F06332">
        <w:rPr>
          <w:sz w:val="20"/>
          <w:szCs w:val="20"/>
        </w:rPr>
        <w:t xml:space="preserve"> языков "От творчества к мастерству"</w:t>
      </w:r>
    </w:p>
    <w:p w:rsidR="00BA2942" w:rsidRPr="00F06332" w:rsidRDefault="00BA2942" w:rsidP="000B2256">
      <w:pPr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1. Фамилия, имя, отчество автора (полностью)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2. Должность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 xml:space="preserve">3. Место работы (полное наименование образовательного учреждения по уставу)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lastRenderedPageBreak/>
              <w:t>4. Квалификационная категория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23F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 xml:space="preserve">5. Номинация, </w:t>
            </w:r>
          </w:p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перечень представленных материалов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 xml:space="preserve">6.  Адрес электронной </w:t>
            </w:r>
            <w:proofErr w:type="spellStart"/>
            <w:proofErr w:type="gramStart"/>
            <w:r w:rsidRPr="00F06332">
              <w:rPr>
                <w:sz w:val="20"/>
                <w:szCs w:val="20"/>
              </w:rPr>
              <w:t>почты,контактный</w:t>
            </w:r>
            <w:proofErr w:type="spellEnd"/>
            <w:proofErr w:type="gramEnd"/>
            <w:r w:rsidRPr="00F06332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119"/>
        <w:tblW w:w="11850" w:type="dxa"/>
        <w:tblLook w:val="01E0" w:firstRow="1" w:lastRow="1" w:firstColumn="1" w:lastColumn="1" w:noHBand="0" w:noVBand="0"/>
      </w:tblPr>
      <w:tblGrid>
        <w:gridCol w:w="3772"/>
        <w:gridCol w:w="4039"/>
        <w:gridCol w:w="1653"/>
        <w:gridCol w:w="2386"/>
      </w:tblGrid>
      <w:tr w:rsidR="00BA2942" w:rsidRPr="00F06332" w:rsidTr="00590092">
        <w:trPr>
          <w:gridAfter w:val="1"/>
          <w:wAfter w:w="2386" w:type="dxa"/>
        </w:trPr>
        <w:tc>
          <w:tcPr>
            <w:tcW w:w="3772" w:type="dxa"/>
            <w:hideMark/>
          </w:tcPr>
          <w:p w:rsidR="00BA2942" w:rsidRPr="00F06332" w:rsidRDefault="00BA2942" w:rsidP="00C528FC">
            <w:pPr>
              <w:spacing w:after="120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Дата</w:t>
            </w:r>
          </w:p>
          <w:p w:rsidR="00BA2942" w:rsidRPr="00F06332" w:rsidRDefault="007570D9" w:rsidP="00C528FC">
            <w:pPr>
              <w:spacing w:after="120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Подпись руководителя ОО</w:t>
            </w:r>
          </w:p>
        </w:tc>
        <w:tc>
          <w:tcPr>
            <w:tcW w:w="5692" w:type="dxa"/>
            <w:gridSpan w:val="2"/>
            <w:hideMark/>
          </w:tcPr>
          <w:p w:rsidR="00BA2942" w:rsidRPr="00F06332" w:rsidRDefault="00BA2942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F06332">
              <w:rPr>
                <w:color w:val="000000"/>
                <w:sz w:val="20"/>
                <w:szCs w:val="20"/>
              </w:rPr>
              <w:t xml:space="preserve">"____" </w:t>
            </w:r>
            <w:r w:rsidR="00255DD9" w:rsidRPr="00F06332">
              <w:rPr>
                <w:color w:val="000000"/>
                <w:sz w:val="20"/>
                <w:szCs w:val="20"/>
              </w:rPr>
              <w:t>_______________ 2019</w:t>
            </w:r>
            <w:r w:rsidRPr="00F06332">
              <w:rPr>
                <w:color w:val="000000"/>
                <w:sz w:val="20"/>
                <w:szCs w:val="20"/>
              </w:rPr>
              <w:t xml:space="preserve"> г.</w:t>
            </w:r>
          </w:p>
          <w:p w:rsidR="00BA2942" w:rsidRPr="00F06332" w:rsidRDefault="00BA2942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F06332">
              <w:rPr>
                <w:color w:val="000000"/>
                <w:sz w:val="20"/>
                <w:szCs w:val="20"/>
              </w:rPr>
              <w:t>________________   Расшифровка подписи</w:t>
            </w:r>
          </w:p>
          <w:p w:rsidR="007570D9" w:rsidRPr="00F06332" w:rsidRDefault="007570D9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  <w:p w:rsidR="007570D9" w:rsidRPr="00F06332" w:rsidRDefault="007570D9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  <w:p w:rsidR="007570D9" w:rsidRPr="00F06332" w:rsidRDefault="007570D9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  <w:p w:rsidR="00C528FC" w:rsidRPr="00F06332" w:rsidRDefault="00C528FC" w:rsidP="007570D9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90092" w:rsidRPr="00590092" w:rsidTr="00590092">
        <w:trPr>
          <w:trHeight w:val="9468"/>
        </w:trPr>
        <w:tc>
          <w:tcPr>
            <w:tcW w:w="3772" w:type="dxa"/>
            <w:hideMark/>
          </w:tcPr>
          <w:p w:rsidR="00BF75EF" w:rsidRPr="00BF75EF" w:rsidRDefault="00BF75EF" w:rsidP="00BF75E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039" w:type="dxa"/>
          </w:tcPr>
          <w:p w:rsidR="00590092" w:rsidRPr="00B17AC2" w:rsidRDefault="0059009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039" w:type="dxa"/>
            <w:gridSpan w:val="2"/>
          </w:tcPr>
          <w:p w:rsidR="00590092" w:rsidRPr="00B17AC2" w:rsidRDefault="00590092">
            <w:pPr>
              <w:pStyle w:val="a7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</w:p>
        </w:tc>
      </w:tr>
    </w:tbl>
    <w:p w:rsidR="00BA2942" w:rsidRPr="00590092" w:rsidRDefault="00BA2942" w:rsidP="00BA7CE1">
      <w:pPr>
        <w:rPr>
          <w:sz w:val="20"/>
          <w:szCs w:val="20"/>
        </w:rPr>
      </w:pPr>
    </w:p>
    <w:sectPr w:rsidR="00BA2942" w:rsidRPr="005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C"/>
    <w:rsid w:val="00082CB4"/>
    <w:rsid w:val="000B2256"/>
    <w:rsid w:val="00117F04"/>
    <w:rsid w:val="00155004"/>
    <w:rsid w:val="002105D1"/>
    <w:rsid w:val="00213B13"/>
    <w:rsid w:val="00255DD9"/>
    <w:rsid w:val="00276424"/>
    <w:rsid w:val="00306A8D"/>
    <w:rsid w:val="00380797"/>
    <w:rsid w:val="003A3A34"/>
    <w:rsid w:val="00436DCA"/>
    <w:rsid w:val="004C44D4"/>
    <w:rsid w:val="00590092"/>
    <w:rsid w:val="006A0905"/>
    <w:rsid w:val="006C3F78"/>
    <w:rsid w:val="006D4E51"/>
    <w:rsid w:val="007570D9"/>
    <w:rsid w:val="00767BCC"/>
    <w:rsid w:val="0077442E"/>
    <w:rsid w:val="007B617D"/>
    <w:rsid w:val="00827E19"/>
    <w:rsid w:val="008A1EE4"/>
    <w:rsid w:val="00940D22"/>
    <w:rsid w:val="00943534"/>
    <w:rsid w:val="0096339C"/>
    <w:rsid w:val="009A12B5"/>
    <w:rsid w:val="009D42D4"/>
    <w:rsid w:val="009E6CC8"/>
    <w:rsid w:val="00A12A7F"/>
    <w:rsid w:val="00A34228"/>
    <w:rsid w:val="00A7366B"/>
    <w:rsid w:val="00AE2C2E"/>
    <w:rsid w:val="00B17AC2"/>
    <w:rsid w:val="00B267FD"/>
    <w:rsid w:val="00B4623F"/>
    <w:rsid w:val="00BA2942"/>
    <w:rsid w:val="00BA7CE1"/>
    <w:rsid w:val="00BE6CAE"/>
    <w:rsid w:val="00BF36C9"/>
    <w:rsid w:val="00BF75EF"/>
    <w:rsid w:val="00C40769"/>
    <w:rsid w:val="00C471A2"/>
    <w:rsid w:val="00C528FC"/>
    <w:rsid w:val="00C76581"/>
    <w:rsid w:val="00C846FC"/>
    <w:rsid w:val="00C87E82"/>
    <w:rsid w:val="00CF6F6D"/>
    <w:rsid w:val="00D44059"/>
    <w:rsid w:val="00D76121"/>
    <w:rsid w:val="00DD20BC"/>
    <w:rsid w:val="00DE501A"/>
    <w:rsid w:val="00E2572A"/>
    <w:rsid w:val="00E468F8"/>
    <w:rsid w:val="00E60AF1"/>
    <w:rsid w:val="00EF3B8E"/>
    <w:rsid w:val="00F06332"/>
    <w:rsid w:val="00F1408B"/>
    <w:rsid w:val="00F4382A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763D-9482-4730-81F5-61D078A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F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C3F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A12B5"/>
  </w:style>
  <w:style w:type="paragraph" w:styleId="a4">
    <w:name w:val="Balloon Text"/>
    <w:basedOn w:val="a"/>
    <w:link w:val="a5"/>
    <w:uiPriority w:val="99"/>
    <w:semiHidden/>
    <w:unhideWhenUsed/>
    <w:rsid w:val="0075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C471A2"/>
  </w:style>
  <w:style w:type="paragraph" w:styleId="a7">
    <w:name w:val="Normal (Web)"/>
    <w:basedOn w:val="a"/>
    <w:uiPriority w:val="99"/>
    <w:rsid w:val="00C471A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0BC"/>
    <w:rPr>
      <w:b/>
      <w:bCs/>
    </w:rPr>
  </w:style>
  <w:style w:type="character" w:styleId="a9">
    <w:name w:val="Hyperlink"/>
    <w:basedOn w:val="a0"/>
    <w:uiPriority w:val="99"/>
    <w:unhideWhenUsed/>
    <w:rsid w:val="00E60AF1"/>
    <w:rPr>
      <w:color w:val="0000FF"/>
      <w:u w:val="single"/>
    </w:rPr>
  </w:style>
  <w:style w:type="character" w:styleId="aa">
    <w:name w:val="Emphasis"/>
    <w:basedOn w:val="a0"/>
    <w:uiPriority w:val="20"/>
    <w:qFormat/>
    <w:rsid w:val="00590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imnasia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784B-F81A-4179-9E63-523BCE51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2018-01-09T13:03:00Z</cp:lastPrinted>
  <dcterms:created xsi:type="dcterms:W3CDTF">2016-11-22T13:22:00Z</dcterms:created>
  <dcterms:modified xsi:type="dcterms:W3CDTF">2019-04-04T13:25:00Z</dcterms:modified>
</cp:coreProperties>
</file>