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F0" w:rsidRDefault="00E817F0" w:rsidP="00275AD8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E817F0">
        <w:rPr>
          <w:b/>
          <w:sz w:val="28"/>
          <w:szCs w:val="28"/>
        </w:rPr>
        <w:t xml:space="preserve">Из опыта </w:t>
      </w:r>
      <w:proofErr w:type="gramStart"/>
      <w:r w:rsidRPr="00E817F0">
        <w:rPr>
          <w:b/>
          <w:sz w:val="28"/>
          <w:szCs w:val="28"/>
        </w:rPr>
        <w:t xml:space="preserve">работы </w:t>
      </w:r>
      <w:r w:rsidR="00654A61">
        <w:rPr>
          <w:b/>
          <w:sz w:val="28"/>
          <w:szCs w:val="28"/>
        </w:rPr>
        <w:t xml:space="preserve">учителя начальных классов </w:t>
      </w:r>
      <w:r w:rsidR="00441B6B">
        <w:rPr>
          <w:b/>
          <w:sz w:val="28"/>
          <w:szCs w:val="28"/>
        </w:rPr>
        <w:t xml:space="preserve">высшей квалификационной категории </w:t>
      </w:r>
      <w:r w:rsidRPr="00E817F0">
        <w:rPr>
          <w:b/>
          <w:sz w:val="28"/>
          <w:szCs w:val="28"/>
        </w:rPr>
        <w:t>Зуевой Т</w:t>
      </w:r>
      <w:r w:rsidR="00654A61">
        <w:rPr>
          <w:b/>
          <w:sz w:val="28"/>
          <w:szCs w:val="28"/>
        </w:rPr>
        <w:t>аисии Владимировны</w:t>
      </w:r>
      <w:proofErr w:type="gramEnd"/>
    </w:p>
    <w:p w:rsidR="00654A61" w:rsidRDefault="00654A61" w:rsidP="00275AD8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color w:val="333333"/>
          <w:sz w:val="28"/>
          <w:szCs w:val="28"/>
          <w:u w:val="single"/>
        </w:rPr>
      </w:pPr>
    </w:p>
    <w:p w:rsidR="00654A61" w:rsidRPr="00654A61" w:rsidRDefault="00654A61" w:rsidP="00275AD8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b/>
          <w:sz w:val="28"/>
          <w:szCs w:val="28"/>
          <w:u w:val="single"/>
        </w:rPr>
      </w:pPr>
      <w:r w:rsidRPr="00654A61">
        <w:rPr>
          <w:color w:val="333333"/>
          <w:sz w:val="28"/>
          <w:szCs w:val="28"/>
          <w:u w:val="single"/>
        </w:rPr>
        <w:t xml:space="preserve">Программа </w:t>
      </w:r>
      <w:proofErr w:type="spellStart"/>
      <w:r w:rsidRPr="00654A61">
        <w:rPr>
          <w:b/>
          <w:color w:val="333333"/>
          <w:sz w:val="28"/>
          <w:szCs w:val="28"/>
          <w:u w:val="single"/>
          <w:lang w:val="en-US"/>
        </w:rPr>
        <w:t>ActivInspire</w:t>
      </w:r>
      <w:proofErr w:type="spellEnd"/>
    </w:p>
    <w:p w:rsidR="00E817F0" w:rsidRDefault="007D702F" w:rsidP="00275AD8">
      <w:pPr>
        <w:pStyle w:val="a3"/>
        <w:spacing w:before="0" w:beforeAutospacing="0" w:after="300" w:afterAutospacing="0" w:line="456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Знакомые и привычные формулировки заданий из учебника "стр. 65, прочитать и ответить на вопросы 2 и 3" становятся в дистанционном обучении бессмысленными, т.к. не содержат обучающей функции. Организовать обучение при помощи дистанционных технологий – это значит</w:t>
      </w:r>
      <w:r>
        <w:rPr>
          <w:color w:val="333333"/>
          <w:sz w:val="28"/>
          <w:szCs w:val="28"/>
        </w:rPr>
        <w:br/>
        <w:t xml:space="preserve">помочь </w:t>
      </w:r>
      <w:r w:rsidR="00C5297C">
        <w:rPr>
          <w:color w:val="333333"/>
          <w:sz w:val="28"/>
          <w:szCs w:val="28"/>
        </w:rPr>
        <w:t>ученику</w:t>
      </w:r>
      <w:r>
        <w:rPr>
          <w:color w:val="333333"/>
          <w:sz w:val="28"/>
          <w:szCs w:val="28"/>
        </w:rPr>
        <w:t xml:space="preserve"> самостоятельно усвоить</w:t>
      </w:r>
      <w:r w:rsidR="00C5297C">
        <w:rPr>
          <w:color w:val="333333"/>
          <w:sz w:val="28"/>
          <w:szCs w:val="28"/>
        </w:rPr>
        <w:t xml:space="preserve"> новые знания. А для этого у учащихся должны быть учебные материалы и задания, посильные для самостоятельной работы.</w:t>
      </w:r>
      <w:r w:rsidR="00275AD8">
        <w:rPr>
          <w:color w:val="333333"/>
          <w:sz w:val="28"/>
          <w:szCs w:val="28"/>
        </w:rPr>
        <w:br/>
        <w:t xml:space="preserve"> </w:t>
      </w:r>
      <w:r w:rsidR="00275AD8">
        <w:rPr>
          <w:color w:val="333333"/>
          <w:sz w:val="28"/>
          <w:szCs w:val="28"/>
        </w:rPr>
        <w:tab/>
      </w:r>
      <w:r w:rsidR="00C5297C">
        <w:rPr>
          <w:color w:val="333333"/>
          <w:sz w:val="28"/>
          <w:szCs w:val="28"/>
        </w:rPr>
        <w:t xml:space="preserve">В сети Интернет уже есть </w:t>
      </w:r>
      <w:r w:rsidR="00E817F0" w:rsidRPr="0093121E">
        <w:rPr>
          <w:color w:val="333333"/>
          <w:sz w:val="28"/>
          <w:szCs w:val="28"/>
        </w:rPr>
        <w:t>готовые учебные мате</w:t>
      </w:r>
      <w:r w:rsidR="00C5297C">
        <w:rPr>
          <w:color w:val="333333"/>
          <w:sz w:val="28"/>
          <w:szCs w:val="28"/>
        </w:rPr>
        <w:t>риалы, созданные кем-то другим. Но учитель может создавать такие материалы сам</w:t>
      </w:r>
      <w:r w:rsidR="00E817F0" w:rsidRPr="0093121E">
        <w:rPr>
          <w:color w:val="333333"/>
          <w:sz w:val="28"/>
          <w:szCs w:val="28"/>
        </w:rPr>
        <w:t>.</w:t>
      </w:r>
    </w:p>
    <w:p w:rsidR="00EE3E8C" w:rsidRPr="00654A61" w:rsidRDefault="00C5297C" w:rsidP="00EE3E8C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654A61">
        <w:rPr>
          <w:b/>
          <w:color w:val="333333"/>
          <w:sz w:val="28"/>
          <w:szCs w:val="28"/>
        </w:rPr>
        <w:t xml:space="preserve">В 2010 году </w:t>
      </w:r>
      <w:r w:rsidR="00EE3E8C" w:rsidRPr="00654A61">
        <w:rPr>
          <w:b/>
          <w:color w:val="333333"/>
          <w:sz w:val="28"/>
          <w:szCs w:val="28"/>
        </w:rPr>
        <w:t xml:space="preserve">я </w:t>
      </w:r>
      <w:r w:rsidRPr="00654A61">
        <w:rPr>
          <w:b/>
          <w:color w:val="333333"/>
          <w:sz w:val="28"/>
          <w:szCs w:val="28"/>
        </w:rPr>
        <w:t>прошла обучение на сайте "Сеть творческих учителей"</w:t>
      </w:r>
      <w:r w:rsidR="00EE3E8C" w:rsidRPr="00654A61">
        <w:rPr>
          <w:b/>
          <w:color w:val="333333"/>
          <w:sz w:val="28"/>
          <w:szCs w:val="28"/>
        </w:rPr>
        <w:t xml:space="preserve"> по программе </w:t>
      </w:r>
      <w:proofErr w:type="spellStart"/>
      <w:r w:rsidR="00EE3E8C" w:rsidRPr="00654A61">
        <w:rPr>
          <w:b/>
          <w:color w:val="333333"/>
          <w:sz w:val="28"/>
          <w:szCs w:val="28"/>
          <w:lang w:val="en-US"/>
        </w:rPr>
        <w:t>ActivInspire</w:t>
      </w:r>
      <w:proofErr w:type="spellEnd"/>
      <w:r w:rsidR="00EE3E8C" w:rsidRPr="00654A61">
        <w:rPr>
          <w:b/>
          <w:color w:val="333333"/>
          <w:sz w:val="28"/>
          <w:szCs w:val="28"/>
        </w:rPr>
        <w:t xml:space="preserve"> и с того времени работаю с классной доской </w:t>
      </w:r>
      <w:proofErr w:type="spellStart"/>
      <w:r w:rsidR="00EE3E8C" w:rsidRPr="00654A61">
        <w:rPr>
          <w:b/>
          <w:color w:val="333333"/>
          <w:sz w:val="28"/>
          <w:szCs w:val="28"/>
          <w:lang w:val="en-US"/>
        </w:rPr>
        <w:t>ActivBoard</w:t>
      </w:r>
      <w:proofErr w:type="spellEnd"/>
      <w:r w:rsidR="00EE3E8C" w:rsidRPr="00654A61">
        <w:rPr>
          <w:b/>
          <w:color w:val="333333"/>
          <w:sz w:val="28"/>
          <w:szCs w:val="28"/>
        </w:rPr>
        <w:t>.</w:t>
      </w:r>
    </w:p>
    <w:p w:rsidR="00EE3E8C" w:rsidRDefault="00EE3E8C" w:rsidP="00EE3E8C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</w:t>
      </w:r>
      <w:proofErr w:type="spellStart"/>
      <w:r w:rsidRPr="00654A61">
        <w:rPr>
          <w:b/>
          <w:color w:val="333333"/>
          <w:sz w:val="28"/>
          <w:szCs w:val="28"/>
          <w:lang w:val="en-US"/>
        </w:rPr>
        <w:t>ActivInspire</w:t>
      </w:r>
      <w:proofErr w:type="spellEnd"/>
      <w:r w:rsidRPr="00654A61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открывает для учителя большие возможности. </w:t>
      </w:r>
      <w:r>
        <w:rPr>
          <w:color w:val="333333"/>
          <w:sz w:val="28"/>
          <w:szCs w:val="28"/>
        </w:rPr>
        <w:br/>
        <w:t xml:space="preserve">С её помощью можно </w:t>
      </w:r>
      <w:r w:rsidR="00275AD8">
        <w:rPr>
          <w:color w:val="333333"/>
          <w:sz w:val="28"/>
          <w:szCs w:val="28"/>
        </w:rPr>
        <w:t xml:space="preserve">не только делать урок интерактивным, но ещё и </w:t>
      </w:r>
      <w:r w:rsidR="00275AD8" w:rsidRPr="00654A61">
        <w:rPr>
          <w:b/>
          <w:color w:val="333333"/>
          <w:sz w:val="28"/>
          <w:szCs w:val="28"/>
        </w:rPr>
        <w:t>создавать аудио/</w:t>
      </w:r>
      <w:proofErr w:type="spellStart"/>
      <w:r w:rsidR="00275AD8" w:rsidRPr="00654A61">
        <w:rPr>
          <w:b/>
          <w:color w:val="333333"/>
          <w:sz w:val="28"/>
          <w:szCs w:val="28"/>
        </w:rPr>
        <w:t>видеоресурсы</w:t>
      </w:r>
      <w:proofErr w:type="spellEnd"/>
      <w:r w:rsidR="00275AD8" w:rsidRPr="00654A61">
        <w:rPr>
          <w:b/>
          <w:color w:val="333333"/>
          <w:sz w:val="28"/>
          <w:szCs w:val="28"/>
        </w:rPr>
        <w:t xml:space="preserve"> для обучения</w:t>
      </w:r>
      <w:r w:rsidR="00275AD8">
        <w:rPr>
          <w:color w:val="333333"/>
          <w:sz w:val="28"/>
          <w:szCs w:val="28"/>
        </w:rPr>
        <w:t>.</w:t>
      </w:r>
      <w:r w:rsidR="00FB1DE0">
        <w:rPr>
          <w:color w:val="333333"/>
          <w:sz w:val="28"/>
          <w:szCs w:val="28"/>
        </w:rPr>
        <w:t xml:space="preserve"> При этом не требуется установка дополнительного оборудования.</w:t>
      </w:r>
    </w:p>
    <w:p w:rsidR="00365EED" w:rsidRDefault="00275AD8" w:rsidP="00365EED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Созданные материалы выкладываю в виде ссылки учащимся. Такие </w:t>
      </w:r>
      <w:proofErr w:type="gramStart"/>
      <w:r w:rsidRPr="00441B6B">
        <w:rPr>
          <w:b/>
          <w:color w:val="333333"/>
          <w:sz w:val="28"/>
          <w:szCs w:val="28"/>
        </w:rPr>
        <w:t>пяти-восьми</w:t>
      </w:r>
      <w:r w:rsidR="00FB1DE0" w:rsidRPr="00441B6B">
        <w:rPr>
          <w:b/>
          <w:color w:val="333333"/>
          <w:sz w:val="28"/>
          <w:szCs w:val="28"/>
        </w:rPr>
        <w:t>ми</w:t>
      </w:r>
      <w:r w:rsidRPr="00441B6B">
        <w:rPr>
          <w:b/>
          <w:color w:val="333333"/>
          <w:sz w:val="28"/>
          <w:szCs w:val="28"/>
        </w:rPr>
        <w:t>нутные</w:t>
      </w:r>
      <w:proofErr w:type="gramEnd"/>
      <w:r w:rsidRPr="00441B6B">
        <w:rPr>
          <w:b/>
          <w:color w:val="333333"/>
          <w:sz w:val="28"/>
          <w:szCs w:val="28"/>
        </w:rPr>
        <w:t xml:space="preserve"> ролики </w:t>
      </w:r>
      <w:r>
        <w:rPr>
          <w:color w:val="333333"/>
          <w:sz w:val="28"/>
          <w:szCs w:val="28"/>
        </w:rPr>
        <w:t xml:space="preserve">позволяют детям познакомиться с новым способом решения задач или новой темой по русскому языку </w:t>
      </w:r>
      <w:r w:rsidR="00365EED">
        <w:rPr>
          <w:color w:val="333333"/>
          <w:sz w:val="28"/>
          <w:szCs w:val="28"/>
        </w:rPr>
        <w:t xml:space="preserve">и пр.  </w:t>
      </w:r>
    </w:p>
    <w:p w:rsidR="00275AD8" w:rsidRDefault="00365EED" w:rsidP="00365EED">
      <w:pPr>
        <w:pStyle w:val="a3"/>
        <w:spacing w:before="0" w:beforeAutospacing="0" w:after="0" w:afterAutospacing="0" w:line="456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Создание таких материалов, конечно требует времени и опыта, но результат того стоит. </w:t>
      </w:r>
      <w:r w:rsidR="00275AD8">
        <w:rPr>
          <w:color w:val="333333"/>
          <w:sz w:val="28"/>
          <w:szCs w:val="28"/>
        </w:rPr>
        <w:t>Родител</w:t>
      </w:r>
      <w:r>
        <w:rPr>
          <w:color w:val="333333"/>
          <w:sz w:val="28"/>
          <w:szCs w:val="28"/>
        </w:rPr>
        <w:t xml:space="preserve">и отметили, что дети, работая с </w:t>
      </w:r>
      <w:r w:rsidR="00FB1DE0">
        <w:rPr>
          <w:color w:val="333333"/>
          <w:sz w:val="28"/>
          <w:szCs w:val="28"/>
        </w:rPr>
        <w:t>данными ресурсами</w:t>
      </w:r>
      <w:r>
        <w:rPr>
          <w:color w:val="333333"/>
          <w:sz w:val="28"/>
          <w:szCs w:val="28"/>
        </w:rPr>
        <w:t>, как бы снова оказываются на уроке – перед ними знакомая классная доска, знакомый голос учителя объясняет тему. В заложенные паузы ребёнок проговаривает ответы на вопросы, а затем сам проверяет свои ответы.</w:t>
      </w:r>
      <w:r>
        <w:rPr>
          <w:color w:val="333333"/>
          <w:sz w:val="28"/>
          <w:szCs w:val="28"/>
        </w:rPr>
        <w:tab/>
      </w:r>
      <w:r w:rsidR="00275AD8">
        <w:rPr>
          <w:color w:val="333333"/>
          <w:sz w:val="28"/>
          <w:szCs w:val="28"/>
        </w:rPr>
        <w:t xml:space="preserve"> </w:t>
      </w:r>
      <w:r w:rsidR="00FB1DE0">
        <w:rPr>
          <w:color w:val="333333"/>
          <w:sz w:val="28"/>
          <w:szCs w:val="28"/>
        </w:rPr>
        <w:br/>
      </w:r>
      <w:r w:rsidR="00FB1DE0">
        <w:rPr>
          <w:color w:val="333333"/>
          <w:sz w:val="28"/>
          <w:szCs w:val="28"/>
        </w:rPr>
        <w:tab/>
        <w:t xml:space="preserve">Познакомиться с примером такого материала можно здесь </w:t>
      </w:r>
      <w:hyperlink r:id="rId4" w:history="1">
        <w:r w:rsidR="00FB1DE0" w:rsidRPr="00B2635C">
          <w:rPr>
            <w:rStyle w:val="a5"/>
            <w:sz w:val="28"/>
            <w:szCs w:val="28"/>
          </w:rPr>
          <w:t>https://yadi.sk/i/X5aQUMdWQACCEw</w:t>
        </w:r>
      </w:hyperlink>
      <w:r w:rsidR="00FB1DE0">
        <w:rPr>
          <w:color w:val="333333"/>
          <w:sz w:val="28"/>
          <w:szCs w:val="28"/>
        </w:rPr>
        <w:t xml:space="preserve"> </w:t>
      </w:r>
    </w:p>
    <w:p w:rsidR="00C5297C" w:rsidRDefault="00C5297C" w:rsidP="00C5297C">
      <w:pPr>
        <w:pStyle w:val="a3"/>
        <w:spacing w:before="0" w:beforeAutospacing="0" w:after="0" w:afterAutospacing="0" w:line="456" w:lineRule="atLeast"/>
        <w:jc w:val="both"/>
        <w:textAlignment w:val="baseline"/>
        <w:rPr>
          <w:color w:val="333333"/>
          <w:sz w:val="28"/>
          <w:szCs w:val="28"/>
        </w:rPr>
      </w:pPr>
    </w:p>
    <w:sectPr w:rsidR="00C5297C" w:rsidSect="00365E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E4"/>
    <w:rsid w:val="00073E0E"/>
    <w:rsid w:val="000B793E"/>
    <w:rsid w:val="00275AD8"/>
    <w:rsid w:val="003306F3"/>
    <w:rsid w:val="00332E4A"/>
    <w:rsid w:val="00365EED"/>
    <w:rsid w:val="003F3C8B"/>
    <w:rsid w:val="00441B6B"/>
    <w:rsid w:val="005D2F25"/>
    <w:rsid w:val="00654A61"/>
    <w:rsid w:val="00664F6F"/>
    <w:rsid w:val="00673A4E"/>
    <w:rsid w:val="00707232"/>
    <w:rsid w:val="007D0897"/>
    <w:rsid w:val="007D34B0"/>
    <w:rsid w:val="007D702F"/>
    <w:rsid w:val="0093121E"/>
    <w:rsid w:val="00BE7AE4"/>
    <w:rsid w:val="00C5297C"/>
    <w:rsid w:val="00D933DD"/>
    <w:rsid w:val="00E2752C"/>
    <w:rsid w:val="00E549E3"/>
    <w:rsid w:val="00E817F0"/>
    <w:rsid w:val="00EE3E8C"/>
    <w:rsid w:val="00EF1A9A"/>
    <w:rsid w:val="00FA15DF"/>
    <w:rsid w:val="00FB1DE0"/>
    <w:rsid w:val="00F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97"/>
  </w:style>
  <w:style w:type="paragraph" w:styleId="2">
    <w:name w:val="heading 2"/>
    <w:basedOn w:val="a"/>
    <w:link w:val="20"/>
    <w:uiPriority w:val="9"/>
    <w:qFormat/>
    <w:rsid w:val="0033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5D2F25"/>
    <w:rPr>
      <w:bdr w:val="single" w:sz="4" w:space="0" w:color="auto"/>
    </w:rPr>
  </w:style>
  <w:style w:type="character" w:customStyle="1" w:styleId="21">
    <w:name w:val="Стиль2"/>
    <w:basedOn w:val="a0"/>
    <w:uiPriority w:val="1"/>
    <w:rsid w:val="003F3C8B"/>
  </w:style>
  <w:style w:type="paragraph" w:styleId="a3">
    <w:name w:val="Normal (Web)"/>
    <w:basedOn w:val="a"/>
    <w:uiPriority w:val="99"/>
    <w:unhideWhenUsed/>
    <w:rsid w:val="003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6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0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B1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5D2F25"/>
    <w:rPr>
      <w:bdr w:val="single" w:sz="4" w:space="0" w:color="auto"/>
    </w:rPr>
  </w:style>
  <w:style w:type="character" w:customStyle="1" w:styleId="21">
    <w:name w:val="Стиль2"/>
    <w:basedOn w:val="a0"/>
    <w:uiPriority w:val="1"/>
    <w:rsid w:val="003F3C8B"/>
  </w:style>
  <w:style w:type="paragraph" w:styleId="a3">
    <w:name w:val="Normal (Web)"/>
    <w:basedOn w:val="a"/>
    <w:uiPriority w:val="99"/>
    <w:unhideWhenUsed/>
    <w:rsid w:val="003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6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0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B1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X5aQUMdWQACC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Admin</cp:lastModifiedBy>
  <cp:revision>8</cp:revision>
  <dcterms:created xsi:type="dcterms:W3CDTF">2020-04-23T16:06:00Z</dcterms:created>
  <dcterms:modified xsi:type="dcterms:W3CDTF">2020-04-24T07:31:00Z</dcterms:modified>
</cp:coreProperties>
</file>