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E" w:rsidRDefault="00A4284E" w:rsidP="00A4284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Опыт проведения интегрированных уроков в рамках дистанционного обучения</w:t>
      </w:r>
    </w:p>
    <w:p w:rsidR="00A4284E" w:rsidRDefault="00A4284E" w:rsidP="00A4284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учителя начальных классов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Дуркиной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А.В.</w:t>
      </w:r>
    </w:p>
    <w:p w:rsidR="00A4284E" w:rsidRDefault="00A4284E" w:rsidP="00A4284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МБОУ Гимназия № 21</w:t>
      </w:r>
    </w:p>
    <w:p w:rsidR="00A4284E" w:rsidRDefault="00A4284E" w:rsidP="00A4284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A4284E" w:rsidRDefault="00A4284E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28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Интегрированный урок </w:t>
      </w:r>
      <w:r w:rsidRPr="00A42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это особый тип урока, объединяющего в себе обучение одновременно по нескольким дисциплинам при изучении одного понятия, темы или явления. В таком уроке всегда выделяются: ведущая дисциплина, выступающая интегратором, и дисциплины вспомогательные, способствующие углублению, расширению, уточнению материала ведущей дисциплины.</w:t>
      </w:r>
    </w:p>
    <w:p w:rsidR="00A4284E" w:rsidRDefault="00A4284E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хочу поделиться примерами заданий, которые могут быть предложены учащимся при проведении интегрированных уроков в условиях дистанционного обучения.</w:t>
      </w:r>
    </w:p>
    <w:p w:rsidR="00A4284E" w:rsidRDefault="00A4284E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Целью проведения интегрированных уроков на дистанционном обучении является снижение нагрузки </w:t>
      </w:r>
      <w:r w:rsidR="00EB0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учащихся и их родителей при выполнении заданий.</w:t>
      </w:r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Вашему вниманию будет предложено три варианта заданий по темам интегрированных уроков во 2</w:t>
      </w:r>
      <w:proofErr w:type="gramStart"/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классе МБОУ Гимназия № 21 по программе «Школа России».</w:t>
      </w:r>
    </w:p>
    <w:p w:rsidR="00EB01C2" w:rsidRDefault="00540901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 п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ример интегрированного</w:t>
      </w:r>
      <w:r w:rsidR="00EB0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0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окружающий мир (тема «В гости к весне») + изобразительное искусство (тема «Характер линий»). Ведущей</w:t>
      </w:r>
      <w:r w:rsidR="00DC18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дисциплиной</w:t>
      </w:r>
      <w:r w:rsidR="00EB01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окружающий мир.</w:t>
      </w:r>
    </w:p>
    <w:p w:rsidR="00EB01C2" w:rsidRDefault="00EB01C2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Учащимся было </w:t>
      </w:r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ознакомиться с материалами учебника на страницах 88-89, с презентацией по теме урока и закрепить материал </w:t>
      </w:r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выполнением заданий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рабочей тетради на страницах 54-58. </w:t>
      </w:r>
    </w:p>
    <w:p w:rsidR="00EB01C2" w:rsidRDefault="00EB01C2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Задания рабочей тетради 1-5 дают возможность ребенку настроиться на </w:t>
      </w:r>
      <w:r w:rsidR="00DE17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выполнение работы по изобразительному искусству.</w:t>
      </w:r>
    </w:p>
    <w:p w:rsidR="00DC18D6" w:rsidRDefault="00EB01C2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Задание 6 на странице 58 предлагает учащимся выполнить рисунок, основанный на собственных наблюдениях, на тему «Красота весны». </w:t>
      </w:r>
    </w:p>
    <w:p w:rsidR="00DC18D6" w:rsidRDefault="00DC18D6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18D6" w:rsidRDefault="00DC18D6" w:rsidP="007C14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C14C8" w:rsidRDefault="007C14C8" w:rsidP="007C14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18D6" w:rsidRDefault="00DC18D6" w:rsidP="007C14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87DD3" w:rsidRDefault="00DE1728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Перед Вами результат выполнения данного задания одним из учащихся:</w:t>
      </w:r>
    </w:p>
    <w:p w:rsidR="00387DD3" w:rsidRDefault="00387DD3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E1728" w:rsidRPr="00A4284E" w:rsidRDefault="00DE1728" w:rsidP="00A42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87DD3" w:rsidRDefault="00387DD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2412365</wp:posOffset>
            </wp:positionV>
            <wp:extent cx="2419350" cy="1815465"/>
            <wp:effectExtent l="0" t="304800" r="0" b="280035"/>
            <wp:wrapSquare wrapText="bothSides"/>
            <wp:docPr id="6" name="Рисунок 5" descr="3C95D4D5-2A37-4DBA-8701-A047CD197C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5D4D5-2A37-4DBA-8701-A047CD197CB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93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2108835</wp:posOffset>
            </wp:positionV>
            <wp:extent cx="1828800" cy="2438400"/>
            <wp:effectExtent l="19050" t="0" r="0" b="0"/>
            <wp:wrapSquare wrapText="bothSides"/>
            <wp:docPr id="5" name="Рисунок 4" descr="image-15-04-20-06-5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-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-396240</wp:posOffset>
            </wp:positionV>
            <wp:extent cx="1828165" cy="2438400"/>
            <wp:effectExtent l="19050" t="0" r="635" b="0"/>
            <wp:wrapSquare wrapText="bothSides"/>
            <wp:docPr id="4" name="Рисунок 3" descr="image-15-04-20-06-5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-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-396240</wp:posOffset>
            </wp:positionV>
            <wp:extent cx="1826260" cy="2438400"/>
            <wp:effectExtent l="19050" t="0" r="2540" b="0"/>
            <wp:wrapSquare wrapText="bothSides"/>
            <wp:docPr id="3" name="Рисунок 2" descr="image-15-04-20-06-5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-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DD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-396240</wp:posOffset>
            </wp:positionV>
            <wp:extent cx="1828800" cy="2438400"/>
            <wp:effectExtent l="19050" t="0" r="0" b="0"/>
            <wp:wrapTight wrapText="bothSides">
              <wp:wrapPolygon edited="0">
                <wp:start x="-225" y="0"/>
                <wp:lineTo x="-225" y="21431"/>
                <wp:lineTo x="21600" y="21431"/>
                <wp:lineTo x="21600" y="0"/>
                <wp:lineTo x="-225" y="0"/>
              </wp:wrapPolygon>
            </wp:wrapTight>
            <wp:docPr id="2" name="Рисунок 0" descr="image-15-04-20-06-5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-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DD3" w:rsidRPr="00387DD3" w:rsidRDefault="00387DD3" w:rsidP="00387DD3"/>
    <w:p w:rsidR="00387DD3" w:rsidRPr="00387DD3" w:rsidRDefault="00387DD3" w:rsidP="00387DD3"/>
    <w:p w:rsidR="00387DD3" w:rsidRPr="00387DD3" w:rsidRDefault="00387DD3" w:rsidP="00387DD3"/>
    <w:p w:rsidR="00387DD3" w:rsidRPr="00387DD3" w:rsidRDefault="00387DD3" w:rsidP="00387DD3"/>
    <w:p w:rsidR="00387DD3" w:rsidRPr="00387DD3" w:rsidRDefault="00387DD3" w:rsidP="00387DD3"/>
    <w:p w:rsidR="00387DD3" w:rsidRPr="00387DD3" w:rsidRDefault="00387DD3" w:rsidP="00DC18D6">
      <w:pPr>
        <w:spacing w:after="0" w:line="360" w:lineRule="auto"/>
      </w:pPr>
    </w:p>
    <w:p w:rsidR="00A4284E" w:rsidRPr="00DC18D6" w:rsidRDefault="00DC18D6" w:rsidP="00DC18D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18D6">
        <w:rPr>
          <w:rFonts w:ascii="Times New Roman" w:hAnsi="Times New Roman" w:cs="Times New Roman"/>
          <w:sz w:val="26"/>
          <w:szCs w:val="26"/>
        </w:rPr>
        <w:t>Выполнение заданий с 1 по 5 оценивались по предмету «Окружающий мир», а выполнение задания 6 – по предмету «</w:t>
      </w:r>
      <w:r>
        <w:rPr>
          <w:rFonts w:ascii="Times New Roman" w:hAnsi="Times New Roman" w:cs="Times New Roman"/>
          <w:sz w:val="26"/>
          <w:szCs w:val="26"/>
        </w:rPr>
        <w:t>Изобразительное искусство».</w:t>
      </w:r>
    </w:p>
    <w:p w:rsidR="00387DD3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593090</wp:posOffset>
            </wp:positionV>
            <wp:extent cx="1762125" cy="2495550"/>
            <wp:effectExtent l="19050" t="0" r="9525" b="0"/>
            <wp:wrapSquare wrapText="bothSides"/>
            <wp:docPr id="7" name="Рисунок 6" descr="Математика и конструирование.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и конструирование. Маши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87D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Вторым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примером является урок математики и конструирования (тема «</w:t>
      </w:r>
      <w:r w:rsidR="00071B00" w:rsidRP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Практическая раб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ота №7 «Изготовление аппликации </w:t>
      </w:r>
      <w:r w:rsidR="00071B00" w:rsidRP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Автомобиль</w:t>
      </w:r>
      <w:r w:rsidR="00071B00" w:rsidRP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071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Чтение чертежа») и технологии (тема «Аппликация из цветной бумаги»).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Ведущей дисциплиной является математика и конструирование.</w:t>
      </w:r>
    </w:p>
    <w:p w:rsidR="00071B00" w:rsidRDefault="00071B00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Учащимся было предложено выполнить задание 1 в рабочей тетради</w:t>
      </w:r>
      <w:r w:rsidR="007C1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математике и конструированию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странице 77. Задание делится на две части: 1) выполнение чертежа по выбору; 2) изготовление аппликации автомобиля, на основе выбранного чертежа.</w:t>
      </w:r>
    </w:p>
    <w:p w:rsidR="00DC18D6" w:rsidRDefault="00DC18D6" w:rsidP="00DC18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D6">
        <w:rPr>
          <w:rFonts w:ascii="Times New Roman" w:hAnsi="Times New Roman" w:cs="Times New Roman"/>
          <w:sz w:val="26"/>
          <w:szCs w:val="26"/>
        </w:rPr>
        <w:t>Перед Вами пример выполнения работы одним из учащихся:</w:t>
      </w: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62230</wp:posOffset>
            </wp:positionV>
            <wp:extent cx="2124075" cy="1590675"/>
            <wp:effectExtent l="19050" t="0" r="9525" b="0"/>
            <wp:wrapTight wrapText="bothSides">
              <wp:wrapPolygon edited="0">
                <wp:start x="-194" y="0"/>
                <wp:lineTo x="-194" y="21471"/>
                <wp:lineTo x="21697" y="21471"/>
                <wp:lineTo x="21697" y="0"/>
                <wp:lineTo x="-194" y="0"/>
              </wp:wrapPolygon>
            </wp:wrapTight>
            <wp:docPr id="9" name="Рисунок 8" descr="image-15-04-20-06-50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-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62230</wp:posOffset>
            </wp:positionV>
            <wp:extent cx="2886075" cy="1600200"/>
            <wp:effectExtent l="19050" t="0" r="9525" b="0"/>
            <wp:wrapSquare wrapText="bothSides"/>
            <wp:docPr id="8" name="Рисунок 7" descr="image-15-04-20-06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04-20-06-5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8D6" w:rsidRDefault="00DC18D6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чертежа оценивалось по предмету «Математика и конструирование», а выполнение аппликации – по предмету «Технология».</w:t>
      </w:r>
    </w:p>
    <w:p w:rsidR="00DC18D6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Третьим примером интегрированного урока является русский язык (тема «Что такое текст-описание?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Какова в нём роль имён прилагательных?»</w:t>
      </w:r>
      <w:r w:rsidR="007C14C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+ риторика (тема «Виды текстов. Текст-описание»). Ведущей дисциплиной является русский язык.</w:t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теоретической частью темы дети знакомятся в учебнике русского языка на страницах 95-96:</w:t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48260</wp:posOffset>
            </wp:positionV>
            <wp:extent cx="1562100" cy="2209800"/>
            <wp:effectExtent l="19050" t="0" r="0" b="0"/>
            <wp:wrapSquare wrapText="bothSides"/>
            <wp:docPr id="12" name="Рисунок 10" descr="Текст-описание. Русский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-описание. Русский_0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48260</wp:posOffset>
            </wp:positionV>
            <wp:extent cx="1657350" cy="2343150"/>
            <wp:effectExtent l="19050" t="0" r="0" b="0"/>
            <wp:wrapTight wrapText="bothSides">
              <wp:wrapPolygon edited="0">
                <wp:start x="-248" y="0"/>
                <wp:lineTo x="-248" y="21424"/>
                <wp:lineTo x="21600" y="21424"/>
                <wp:lineTo x="21600" y="0"/>
                <wp:lineTo x="-248" y="0"/>
              </wp:wrapPolygon>
            </wp:wrapTight>
            <wp:docPr id="10" name="Рисунок 9" descr="Текст-описание. Русский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-описание. Русский_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Практическое задание по теме детям предложено выполнить на основе текстов В. Бианки, Н. Сладкова, К. Ушинского, М. Пришвина. Задание заключается в том, чтобы подобрать отрывок текста-описания одного из предложенных авторов</w:t>
      </w:r>
      <w:r w:rsidR="007C14C8">
        <w:rPr>
          <w:rFonts w:ascii="Times New Roman" w:hAnsi="Times New Roman" w:cs="Times New Roman"/>
          <w:sz w:val="26"/>
          <w:szCs w:val="26"/>
        </w:rPr>
        <w:t xml:space="preserve"> по выбору</w:t>
      </w:r>
      <w:r>
        <w:rPr>
          <w:rFonts w:ascii="Times New Roman" w:hAnsi="Times New Roman" w:cs="Times New Roman"/>
          <w:sz w:val="26"/>
          <w:szCs w:val="26"/>
        </w:rPr>
        <w:t>, объемом не более половины страницы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подчеркнуть в выбранном отрывке прилагательные</w:t>
      </w:r>
      <w:r w:rsidR="007C14C8">
        <w:rPr>
          <w:rFonts w:ascii="Times New Roman" w:hAnsi="Times New Roman" w:cs="Times New Roman"/>
          <w:sz w:val="26"/>
          <w:szCs w:val="26"/>
        </w:rPr>
        <w:t xml:space="preserve"> простым карандашом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Перед Вами пример выполнения данного задания одним из учащихся. Автор отрывка – Н. Сладков:</w:t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52705</wp:posOffset>
            </wp:positionV>
            <wp:extent cx="2278380" cy="3038475"/>
            <wp:effectExtent l="19050" t="0" r="7620" b="0"/>
            <wp:wrapSquare wrapText="bothSides"/>
            <wp:docPr id="13" name="Рисунок 12" descr="Риторика. Сладков. Лесные сказки. комбинированные 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орика. Сладков. Лесные сказки. комбинированные урок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901" w:rsidRDefault="00540901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данном уроке оценивалась практическая часть задания по предмету «Риторика».</w:t>
      </w:r>
    </w:p>
    <w:p w:rsidR="00883969" w:rsidRPr="00DC18D6" w:rsidRDefault="00883969" w:rsidP="00DC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заключение хотелось бы отметить, что при подготовке интегрированных уроков и заданий к ним педагог проявляет свою мобильность, </w:t>
      </w:r>
      <w:proofErr w:type="spellStart"/>
      <w:r w:rsidR="00CF6601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="00CF6601">
        <w:rPr>
          <w:rFonts w:ascii="Times New Roman" w:hAnsi="Times New Roman" w:cs="Times New Roman"/>
          <w:sz w:val="26"/>
          <w:szCs w:val="26"/>
        </w:rPr>
        <w:t>. И, кроме того,</w:t>
      </w:r>
      <w:r>
        <w:rPr>
          <w:rFonts w:ascii="Times New Roman" w:hAnsi="Times New Roman" w:cs="Times New Roman"/>
          <w:sz w:val="26"/>
          <w:szCs w:val="26"/>
        </w:rPr>
        <w:t xml:space="preserve"> учащиеся и их родители видят желание педагога </w:t>
      </w:r>
      <w:r w:rsidR="00CF6601">
        <w:rPr>
          <w:rFonts w:ascii="Times New Roman" w:hAnsi="Times New Roman" w:cs="Times New Roman"/>
          <w:sz w:val="26"/>
          <w:szCs w:val="26"/>
        </w:rPr>
        <w:t>уменьш</w:t>
      </w:r>
      <w:r>
        <w:rPr>
          <w:rFonts w:ascii="Times New Roman" w:hAnsi="Times New Roman" w:cs="Times New Roman"/>
          <w:sz w:val="26"/>
          <w:szCs w:val="26"/>
        </w:rPr>
        <w:t>ить об</w:t>
      </w:r>
      <w:r w:rsidR="007C14C8">
        <w:rPr>
          <w:rFonts w:ascii="Times New Roman" w:hAnsi="Times New Roman" w:cs="Times New Roman"/>
          <w:sz w:val="26"/>
          <w:szCs w:val="26"/>
        </w:rPr>
        <w:t>ъем учебной нагрузки</w:t>
      </w:r>
      <w:r w:rsidR="00CF6601">
        <w:rPr>
          <w:rFonts w:ascii="Times New Roman" w:hAnsi="Times New Roman" w:cs="Times New Roman"/>
          <w:sz w:val="26"/>
          <w:szCs w:val="26"/>
        </w:rPr>
        <w:t xml:space="preserve"> и его понимание сложности выполнения заданий в сложившихся условиях</w:t>
      </w:r>
      <w:r w:rsidR="007C14C8">
        <w:rPr>
          <w:rFonts w:ascii="Times New Roman" w:hAnsi="Times New Roman" w:cs="Times New Roman"/>
          <w:sz w:val="26"/>
          <w:szCs w:val="26"/>
        </w:rPr>
        <w:t>.</w:t>
      </w:r>
    </w:p>
    <w:sectPr w:rsidR="00883969" w:rsidRPr="00DC18D6" w:rsidSect="00E1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4E"/>
    <w:rsid w:val="00071B00"/>
    <w:rsid w:val="00387DD3"/>
    <w:rsid w:val="00540901"/>
    <w:rsid w:val="007C14C8"/>
    <w:rsid w:val="00883969"/>
    <w:rsid w:val="00A4284E"/>
    <w:rsid w:val="00CF6601"/>
    <w:rsid w:val="00DC18D6"/>
    <w:rsid w:val="00DE1728"/>
    <w:rsid w:val="00E17251"/>
    <w:rsid w:val="00E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2020-05-18T09:16:00Z</dcterms:created>
  <dcterms:modified xsi:type="dcterms:W3CDTF">2020-05-18T10:54:00Z</dcterms:modified>
</cp:coreProperties>
</file>